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204DA5" w14:textId="77777777" w:rsidR="00202407" w:rsidRDefault="000E7778" w:rsidP="000E7778">
      <w:pPr>
        <w:spacing w:after="0"/>
        <w:jc w:val="center"/>
        <w:rPr>
          <w:rFonts w:ascii="IranNastaliq" w:hAnsi="IranNastaliq" w:cs="IranNastaliq"/>
          <w:sz w:val="40"/>
          <w:szCs w:val="40"/>
          <w:rtl/>
        </w:rPr>
      </w:pPr>
      <w:r>
        <w:rPr>
          <w:noProof/>
        </w:rPr>
        <w:drawing>
          <wp:anchor distT="0" distB="0" distL="114300" distR="114300" simplePos="0" relativeHeight="251659264" behindDoc="0" locked="0" layoutInCell="1" allowOverlap="1" wp14:anchorId="22782C72" wp14:editId="774DC6C3">
            <wp:simplePos x="0" y="0"/>
            <wp:positionH relativeFrom="margin">
              <wp:posOffset>37070</wp:posOffset>
            </wp:positionH>
            <wp:positionV relativeFrom="paragraph">
              <wp:posOffset>235945</wp:posOffset>
            </wp:positionV>
            <wp:extent cx="843787" cy="846438"/>
            <wp:effectExtent l="0" t="0" r="0" b="0"/>
            <wp:wrapNone/>
            <wp:docPr id="3" name="Picture 3" descr="درس افزار آزاد | درباره م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درس افزار آزاد | درباره ما"/>
                    <pic:cNvPicPr>
                      <a:picLocks noChangeAspect="1" noChangeArrowheads="1"/>
                    </pic:cNvPicPr>
                  </pic:nvPicPr>
                  <pic:blipFill>
                    <a:blip r:embed="rId7" cstate="print">
                      <a:biLevel thresh="50000"/>
                      <a:extLst>
                        <a:ext uri="{28A0092B-C50C-407E-A947-70E740481C1C}">
                          <a14:useLocalDpi xmlns:a14="http://schemas.microsoft.com/office/drawing/2010/main" val="0"/>
                        </a:ext>
                      </a:extLst>
                    </a:blip>
                    <a:srcRect/>
                    <a:stretch>
                      <a:fillRect/>
                    </a:stretch>
                  </pic:blipFill>
                  <pic:spPr bwMode="auto">
                    <a:xfrm>
                      <a:off x="0" y="0"/>
                      <a:ext cx="843787" cy="84643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IranNastaliq" w:hAnsi="IranNastaliq" w:cs="IranNastaliq" w:hint="cs"/>
          <w:sz w:val="40"/>
          <w:szCs w:val="40"/>
          <w:rtl/>
        </w:rPr>
        <w:t>«</w:t>
      </w:r>
      <w:r w:rsidRPr="000E7778">
        <w:rPr>
          <w:rFonts w:ascii="IranNastaliq" w:hAnsi="IranNastaliq" w:cs="IranNastaliq" w:hint="cs"/>
          <w:sz w:val="40"/>
          <w:szCs w:val="40"/>
          <w:rtl/>
        </w:rPr>
        <w:t>به نام خدا</w:t>
      </w:r>
      <w:r>
        <w:rPr>
          <w:rFonts w:ascii="IranNastaliq" w:hAnsi="IranNastaliq" w:cs="IranNastaliq" w:hint="cs"/>
          <w:sz w:val="40"/>
          <w:szCs w:val="40"/>
          <w:rtl/>
        </w:rPr>
        <w:t>»</w:t>
      </w:r>
    </w:p>
    <w:p w14:paraId="704F72DA" w14:textId="3F07EB58" w:rsidR="000E7778" w:rsidRDefault="003560D0" w:rsidP="000E7778">
      <w:pPr>
        <w:spacing w:after="0"/>
        <w:jc w:val="center"/>
        <w:rPr>
          <w:rFonts w:ascii="Vazirmatn" w:hAnsi="Vazirmatn" w:cs="Vazirmatn"/>
          <w:b/>
          <w:bCs/>
          <w:sz w:val="28"/>
          <w:szCs w:val="28"/>
          <w:rtl/>
        </w:rPr>
      </w:pPr>
      <w:r>
        <w:rPr>
          <w:rFonts w:ascii="Vazirmatn" w:hAnsi="Vazirmatn" w:cs="Vazirmatn" w:hint="cs"/>
          <w:b/>
          <w:bCs/>
          <w:sz w:val="28"/>
          <w:szCs w:val="28"/>
          <w:rtl/>
        </w:rPr>
        <w:t>گزارش</w:t>
      </w:r>
      <w:r w:rsidR="000E7778" w:rsidRPr="000E7778">
        <w:rPr>
          <w:rFonts w:ascii="Vazirmatn" w:hAnsi="Vazirmatn" w:cs="Vazirmatn" w:hint="cs"/>
          <w:b/>
          <w:bCs/>
          <w:sz w:val="28"/>
          <w:szCs w:val="28"/>
          <w:rtl/>
        </w:rPr>
        <w:t xml:space="preserve"> آزمایش شمارهٔ </w:t>
      </w:r>
      <w:r w:rsidR="00031A5F">
        <w:rPr>
          <w:rFonts w:ascii="Vazirmatn" w:hAnsi="Vazirmatn" w:cs="Vazirmatn" w:hint="cs"/>
          <w:b/>
          <w:bCs/>
          <w:sz w:val="28"/>
          <w:szCs w:val="28"/>
          <w:rtl/>
        </w:rPr>
        <w:t>7</w:t>
      </w:r>
      <w:r w:rsidR="000E7778">
        <w:rPr>
          <w:rFonts w:ascii="Vazirmatn" w:hAnsi="Vazirmatn" w:cs="Vazirmatn" w:hint="cs"/>
          <w:b/>
          <w:bCs/>
          <w:sz w:val="28"/>
          <w:szCs w:val="28"/>
          <w:rtl/>
        </w:rPr>
        <w:t xml:space="preserve"> </w:t>
      </w:r>
      <w:r w:rsidR="000E7778" w:rsidRPr="000E7778">
        <w:rPr>
          <w:rFonts w:ascii="Vazirmatn" w:hAnsi="Vazirmatn" w:cs="Vazirmatn" w:hint="cs"/>
          <w:b/>
          <w:bCs/>
          <w:sz w:val="28"/>
          <w:szCs w:val="28"/>
          <w:rtl/>
        </w:rPr>
        <w:t>آزمایشگاه مدارمنطقی</w:t>
      </w:r>
    </w:p>
    <w:p w14:paraId="32F61313" w14:textId="22C29F1F" w:rsidR="000E7778" w:rsidRDefault="000E7778" w:rsidP="000E7778">
      <w:pPr>
        <w:jc w:val="center"/>
        <w:rPr>
          <w:rFonts w:ascii="Vazirmatn" w:hAnsi="Vazirmatn" w:cs="Vazirmatn"/>
          <w:b/>
          <w:bCs/>
          <w:sz w:val="28"/>
          <w:szCs w:val="28"/>
        </w:rPr>
      </w:pPr>
      <w:r>
        <w:rPr>
          <w:rFonts w:ascii="Vazirmatn" w:hAnsi="Vazirmatn" w:cs="Vazirmatn" w:hint="cs"/>
          <w:b/>
          <w:bCs/>
          <w:sz w:val="28"/>
          <w:szCs w:val="28"/>
          <w:rtl/>
        </w:rPr>
        <w:t>هدف: «</w:t>
      </w:r>
      <w:r w:rsidR="00031A5F">
        <w:rPr>
          <w:rFonts w:ascii="Vazirmatn" w:hAnsi="Vazirmatn" w:cs="Vazirmatn" w:hint="cs"/>
          <w:b/>
          <w:bCs/>
          <w:sz w:val="28"/>
          <w:szCs w:val="28"/>
          <w:rtl/>
        </w:rPr>
        <w:t>تلفن راه دور</w:t>
      </w:r>
      <w:r>
        <w:rPr>
          <w:rFonts w:ascii="Vazirmatn" w:hAnsi="Vazirmatn" w:cs="Vazirmatn" w:hint="cs"/>
          <w:b/>
          <w:bCs/>
          <w:sz w:val="28"/>
          <w:szCs w:val="28"/>
          <w:rtl/>
        </w:rPr>
        <w:t>»</w:t>
      </w:r>
    </w:p>
    <w:p w14:paraId="25469FBD" w14:textId="77777777" w:rsidR="000E7778" w:rsidRDefault="000E7778" w:rsidP="000E7778">
      <w:pPr>
        <w:pBdr>
          <w:bottom w:val="single" w:sz="6" w:space="1" w:color="auto"/>
        </w:pBdr>
        <w:jc w:val="center"/>
        <w:rPr>
          <w:rFonts w:ascii="Sahel" w:hAnsi="Sahel" w:cs="Sahel"/>
          <w:sz w:val="28"/>
          <w:szCs w:val="28"/>
          <w:rtl/>
        </w:rPr>
      </w:pPr>
      <w:r>
        <w:rPr>
          <w:rFonts w:ascii="Sahel" w:hAnsi="Sahel" w:cs="Sahel" w:hint="cs"/>
          <w:sz w:val="28"/>
          <w:szCs w:val="28"/>
          <w:rtl/>
        </w:rPr>
        <w:t xml:space="preserve">امیرحسین محمّدزاده ۴۰۲۱۰۶۴۳۴ </w:t>
      </w:r>
      <w:r>
        <w:rPr>
          <w:rFonts w:ascii="Sahel" w:hAnsi="Sahel" w:cs="B Nazanin" w:hint="cs"/>
          <w:sz w:val="28"/>
          <w:szCs w:val="28"/>
          <w:rtl/>
        </w:rPr>
        <w:t xml:space="preserve">   </w:t>
      </w:r>
      <w:r w:rsidRPr="000E7778">
        <w:rPr>
          <w:rFonts w:ascii="Sahel" w:hAnsi="Sahel" w:cs="B Nazanin" w:hint="cs"/>
          <w:sz w:val="28"/>
          <w:szCs w:val="28"/>
          <w:rtl/>
        </w:rPr>
        <w:t>*******</w:t>
      </w:r>
      <w:r>
        <w:rPr>
          <w:rFonts w:ascii="Sahel" w:hAnsi="Sahel" w:cs="Sahel" w:hint="cs"/>
          <w:sz w:val="28"/>
          <w:szCs w:val="28"/>
          <w:rtl/>
        </w:rPr>
        <w:t xml:space="preserve">    کسری منتظری ۴۰۲۱۰۶۵۷۵</w:t>
      </w:r>
    </w:p>
    <w:p w14:paraId="216AD55A" w14:textId="77777777" w:rsidR="000E7778" w:rsidRPr="000E7778" w:rsidRDefault="000E7778" w:rsidP="000E7778">
      <w:pPr>
        <w:pBdr>
          <w:bottom w:val="single" w:sz="6" w:space="1" w:color="auto"/>
        </w:pBdr>
        <w:jc w:val="center"/>
        <w:rPr>
          <w:rFonts w:ascii="Ray" w:hAnsi="Ray" w:cs="Ray"/>
          <w:sz w:val="24"/>
          <w:szCs w:val="24"/>
          <w:rtl/>
        </w:rPr>
      </w:pPr>
      <w:r w:rsidRPr="000E7778">
        <w:rPr>
          <w:rFonts w:ascii="Ray" w:hAnsi="Ray" w:cs="Ray"/>
          <w:sz w:val="24"/>
          <w:szCs w:val="24"/>
          <w:rtl/>
        </w:rPr>
        <w:t xml:space="preserve">استاد مربوطه : دکتر انصاری  </w:t>
      </w:r>
      <w:r w:rsidRPr="000E7778">
        <w:rPr>
          <w:rFonts w:ascii="Sakkal Majalla" w:hAnsi="Sakkal Majalla" w:cs="Sakkal Majalla" w:hint="cs"/>
          <w:sz w:val="24"/>
          <w:szCs w:val="24"/>
          <w:rtl/>
        </w:rPr>
        <w:t>–</w:t>
      </w:r>
      <w:r w:rsidRPr="000E7778">
        <w:rPr>
          <w:rFonts w:ascii="Ray" w:hAnsi="Ray" w:cs="Ray"/>
          <w:sz w:val="24"/>
          <w:szCs w:val="24"/>
          <w:rtl/>
        </w:rPr>
        <w:t xml:space="preserve">  دستیار آموزشی : جناب آقای پورعاشوری</w:t>
      </w:r>
    </w:p>
    <w:p w14:paraId="49858664" w14:textId="6E0AB940" w:rsidR="00031A5F" w:rsidRPr="00183BFB" w:rsidRDefault="00031A5F" w:rsidP="001D7A23">
      <w:pPr>
        <w:jc w:val="center"/>
        <w:rPr>
          <w:rFonts w:asciiTheme="minorBidi" w:hAnsiTheme="minorBidi" w:cs="B Nazanin" w:hint="cs"/>
          <w:color w:val="FF0000"/>
          <w:sz w:val="24"/>
          <w:szCs w:val="24"/>
          <w:u w:val="single"/>
          <w:rtl/>
        </w:rPr>
      </w:pPr>
      <w:r w:rsidRPr="00183BFB">
        <w:rPr>
          <w:rFonts w:asciiTheme="minorBidi" w:hAnsiTheme="minorBidi" w:cs="B Nazanin" w:hint="cs"/>
          <w:color w:val="FF0000"/>
          <w:sz w:val="24"/>
          <w:szCs w:val="24"/>
          <w:u w:val="single"/>
          <w:rtl/>
        </w:rPr>
        <w:t>این آز</w:t>
      </w:r>
      <w:r w:rsidR="00262ED5" w:rsidRPr="00183BFB">
        <w:rPr>
          <w:rFonts w:asciiTheme="minorBidi" w:hAnsiTheme="minorBidi" w:cs="B Nazanin" w:hint="cs"/>
          <w:color w:val="FF0000"/>
          <w:sz w:val="24"/>
          <w:szCs w:val="24"/>
          <w:u w:val="single"/>
          <w:rtl/>
        </w:rPr>
        <w:t xml:space="preserve">مایش به شکل مشترک بین گروه 1 و 2 انجام شد. با اجازه از </w:t>
      </w:r>
      <w:r w:rsidR="00262ED5" w:rsidRPr="00183BFB">
        <w:rPr>
          <w:rFonts w:asciiTheme="minorBidi" w:hAnsiTheme="minorBidi" w:cs="B Nazanin"/>
          <w:color w:val="FF0000"/>
          <w:sz w:val="24"/>
          <w:szCs w:val="24"/>
          <w:u w:val="single"/>
        </w:rPr>
        <w:t>TA</w:t>
      </w:r>
      <w:r w:rsidR="00262ED5" w:rsidRPr="00183BFB">
        <w:rPr>
          <w:rFonts w:asciiTheme="minorBidi" w:hAnsiTheme="minorBidi" w:cs="B Nazanin" w:hint="cs"/>
          <w:color w:val="FF0000"/>
          <w:sz w:val="24"/>
          <w:szCs w:val="24"/>
          <w:u w:val="single"/>
          <w:rtl/>
        </w:rPr>
        <w:t xml:space="preserve"> درس، از نوشته های گروه 1 و از عکس های گروه خود برای تهیه گزارش استفاده کردیم</w:t>
      </w:r>
    </w:p>
    <w:p w14:paraId="0960E405" w14:textId="77777777" w:rsidR="00B2127C" w:rsidRDefault="00B2127C" w:rsidP="00B2127C">
      <w:pPr>
        <w:rPr>
          <w:rFonts w:eastAsiaTheme="minorEastAsia" w:cs="B Nazanin"/>
          <w:rtl/>
        </w:rPr>
      </w:pPr>
      <w:r w:rsidRPr="00C815BF">
        <w:rPr>
          <w:rFonts w:asciiTheme="minorBidi" w:hAnsiTheme="minorBidi" w:cs="B Nazanin"/>
          <w:color w:val="00B050"/>
          <w:sz w:val="28"/>
          <w:szCs w:val="28"/>
          <w:rtl/>
        </w:rPr>
        <w:t xml:space="preserve">هدف آزمایش: </w:t>
      </w:r>
      <w:r w:rsidRPr="007F0601">
        <w:rPr>
          <w:rFonts w:cs="B Nazanin" w:hint="cs"/>
          <w:sz w:val="28"/>
          <w:szCs w:val="28"/>
          <w:rtl/>
        </w:rPr>
        <w:t xml:space="preserve">هدف از انجام این آزمایش پیاده‌سازی یک مدار </w:t>
      </w:r>
      <m:oMath>
        <m:r>
          <w:rPr>
            <w:rFonts w:ascii="Cambria Math" w:hAnsi="Cambria Math" w:cs="B Nazanin"/>
            <w:sz w:val="28"/>
            <w:szCs w:val="28"/>
          </w:rPr>
          <m:t>FSM</m:t>
        </m:r>
      </m:oMath>
      <w:r w:rsidRPr="007F0601">
        <w:rPr>
          <w:rFonts w:eastAsiaTheme="minorEastAsia" w:cs="B Nazanin" w:hint="cs"/>
          <w:sz w:val="28"/>
          <w:szCs w:val="28"/>
          <w:rtl/>
        </w:rPr>
        <w:t xml:space="preserve"> برای تلفن راه دور است.</w:t>
      </w:r>
      <w:r>
        <w:rPr>
          <w:rFonts w:eastAsiaTheme="minorEastAsia" w:cs="B Nazanin" w:hint="cs"/>
          <w:sz w:val="28"/>
          <w:szCs w:val="28"/>
          <w:rtl/>
        </w:rPr>
        <w:t xml:space="preserve"> به طور خلاصه قصد داریم نمایشگری برای تعداد سکه های باقی مانده مان در دستگاهی مانند کیوسک تلفن طراحی کنیم که با 0 شدن این سکه ها برای مدتی هشدار داده شود و نهایتا اگر باز هم سکه ای در دستگاه انداخته نشد، خدمات دستگاه متوقف شود.</w:t>
      </w:r>
    </w:p>
    <w:p w14:paraId="65183768" w14:textId="77777777" w:rsidR="00B2127C" w:rsidRPr="002C0E98" w:rsidRDefault="00B2127C" w:rsidP="00B2127C">
      <w:pPr>
        <w:rPr>
          <w:rFonts w:asciiTheme="minorBidi" w:hAnsiTheme="minorBidi" w:cs="B Nazanin"/>
          <w:color w:val="00B050"/>
          <w:sz w:val="28"/>
          <w:szCs w:val="28"/>
          <w:rtl/>
        </w:rPr>
      </w:pPr>
      <w:r w:rsidRPr="002C0E98">
        <w:rPr>
          <w:rFonts w:asciiTheme="minorBidi" w:hAnsiTheme="minorBidi" w:cs="B Nazanin"/>
          <w:color w:val="00B050"/>
          <w:sz w:val="28"/>
          <w:szCs w:val="28"/>
          <w:rtl/>
        </w:rPr>
        <w:t xml:space="preserve">وسایل مورد نیاز: </w:t>
      </w:r>
    </w:p>
    <w:p w14:paraId="6D127555" w14:textId="77777777" w:rsidR="00B2127C" w:rsidRPr="00536FA5" w:rsidRDefault="00B2127C" w:rsidP="00B2127C">
      <w:pPr>
        <w:rPr>
          <w:rFonts w:cs="B Nazanin"/>
          <w:i/>
          <w:sz w:val="28"/>
          <w:szCs w:val="28"/>
          <w:rtl/>
        </w:rPr>
      </w:pPr>
      <w:r w:rsidRPr="00536FA5">
        <w:rPr>
          <w:rFonts w:cs="B Nazanin" w:hint="cs"/>
          <w:sz w:val="28"/>
          <w:szCs w:val="28"/>
          <w:rtl/>
        </w:rPr>
        <w:t xml:space="preserve">برد بورد </w:t>
      </w:r>
      <w:r w:rsidRPr="00536FA5">
        <w:rPr>
          <w:rStyle w:val="FootnoteReference"/>
          <w:rFonts w:ascii="Times New Roman" w:hAnsi="Times New Roman" w:cs="B Nazanin"/>
          <w:sz w:val="28"/>
          <w:szCs w:val="28"/>
          <w:rtl/>
        </w:rPr>
        <w:footnoteReference w:id="1"/>
      </w:r>
      <w:r w:rsidRPr="00536FA5">
        <w:rPr>
          <w:rFonts w:cs="B Nazanin" w:hint="cs"/>
          <w:sz w:val="28"/>
          <w:szCs w:val="28"/>
          <w:rtl/>
        </w:rPr>
        <w:t xml:space="preserve"> - دو عدد تراشه‌ي </w:t>
      </w:r>
      <m:oMath>
        <m:r>
          <w:rPr>
            <w:rFonts w:ascii="Cambria Math" w:hAnsi="Cambria Math" w:cs="B Nazanin"/>
            <w:sz w:val="28"/>
            <w:szCs w:val="28"/>
          </w:rPr>
          <m:t>4510</m:t>
        </m:r>
      </m:oMath>
      <w:r w:rsidRPr="00536FA5">
        <w:rPr>
          <w:rFonts w:eastAsiaTheme="minorEastAsia" w:cs="B Nazanin" w:hint="cs"/>
          <w:sz w:val="28"/>
          <w:szCs w:val="28"/>
          <w:rtl/>
        </w:rPr>
        <w:t xml:space="preserve"> </w:t>
      </w:r>
      <w:r w:rsidRPr="00536FA5">
        <w:rPr>
          <w:rFonts w:ascii="Arial" w:eastAsiaTheme="minorEastAsia" w:hAnsi="Arial" w:cs="Arial" w:hint="cs"/>
          <w:sz w:val="28"/>
          <w:szCs w:val="28"/>
          <w:rtl/>
        </w:rPr>
        <w:t>–</w:t>
      </w:r>
      <w:r w:rsidRPr="00536FA5">
        <w:rPr>
          <w:rFonts w:eastAsiaTheme="minorEastAsia" w:cs="B Nazanin" w:hint="cs"/>
          <w:sz w:val="28"/>
          <w:szCs w:val="28"/>
          <w:rtl/>
        </w:rPr>
        <w:t xml:space="preserve"> تراشه‌ی </w:t>
      </w:r>
      <m:oMath>
        <m:r>
          <w:rPr>
            <w:rFonts w:ascii="Cambria Math" w:eastAsiaTheme="minorEastAsia" w:hAnsi="Cambria Math" w:cs="B Nazanin"/>
            <w:sz w:val="28"/>
            <w:szCs w:val="28"/>
          </w:rPr>
          <m:t>7493</m:t>
        </m:r>
      </m:oMath>
      <w:r w:rsidRPr="00536FA5">
        <w:rPr>
          <w:rFonts w:eastAsiaTheme="minorEastAsia" w:cs="B Nazanin" w:hint="cs"/>
          <w:sz w:val="28"/>
          <w:szCs w:val="28"/>
          <w:rtl/>
        </w:rPr>
        <w:t xml:space="preserve"> </w:t>
      </w:r>
      <w:r w:rsidRPr="00536FA5">
        <w:rPr>
          <w:rFonts w:ascii="Arial" w:eastAsiaTheme="minorEastAsia" w:hAnsi="Arial" w:cs="Arial" w:hint="cs"/>
          <w:sz w:val="28"/>
          <w:szCs w:val="28"/>
          <w:rtl/>
        </w:rPr>
        <w:t>–</w:t>
      </w:r>
      <w:r w:rsidRPr="00536FA5">
        <w:rPr>
          <w:rFonts w:eastAsiaTheme="minorEastAsia" w:cs="B Nazanin" w:hint="cs"/>
          <w:sz w:val="28"/>
          <w:szCs w:val="28"/>
          <w:rtl/>
        </w:rPr>
        <w:t xml:space="preserve"> تراشه‌ی </w:t>
      </w:r>
      <m:oMath>
        <m:r>
          <w:rPr>
            <w:rFonts w:ascii="Cambria Math" w:eastAsiaTheme="minorEastAsia" w:hAnsi="Cambria Math" w:cs="B Nazanin"/>
            <w:sz w:val="28"/>
            <w:szCs w:val="28"/>
          </w:rPr>
          <m:t>74157</m:t>
        </m:r>
      </m:oMath>
      <w:r w:rsidRPr="00536FA5">
        <w:rPr>
          <w:rFonts w:eastAsiaTheme="minorEastAsia" w:cs="B Nazanin" w:hint="cs"/>
          <w:sz w:val="28"/>
          <w:szCs w:val="28"/>
          <w:rtl/>
        </w:rPr>
        <w:t xml:space="preserve"> - </w:t>
      </w:r>
      <m:oMath>
        <m:r>
          <w:rPr>
            <w:rFonts w:ascii="Cambria Math" w:eastAsiaTheme="minorEastAsia" w:hAnsi="Cambria Math" w:cs="B Nazanin"/>
            <w:sz w:val="28"/>
            <w:szCs w:val="28"/>
          </w:rPr>
          <m:t>OR</m:t>
        </m:r>
      </m:oMath>
      <w:r w:rsidRPr="00536FA5">
        <w:rPr>
          <w:rFonts w:eastAsiaTheme="minorEastAsia" w:cs="B Nazanin"/>
          <w:sz w:val="28"/>
          <w:szCs w:val="28"/>
        </w:rPr>
        <w:t xml:space="preserve"> </w:t>
      </w:r>
      <w:r w:rsidRPr="00536FA5">
        <w:rPr>
          <w:rFonts w:eastAsiaTheme="minorEastAsia" w:cs="B Nazanin" w:hint="cs"/>
          <w:sz w:val="28"/>
          <w:szCs w:val="28"/>
          <w:rtl/>
        </w:rPr>
        <w:t>-</w:t>
      </w:r>
      <m:oMath>
        <m:r>
          <w:rPr>
            <w:rFonts w:ascii="Cambria Math" w:eastAsiaTheme="minorEastAsia" w:hAnsi="Cambria Math" w:cs="B Nazanin"/>
            <w:sz w:val="28"/>
            <w:szCs w:val="28"/>
          </w:rPr>
          <m:t xml:space="preserve">AND </m:t>
        </m:r>
      </m:oMath>
      <w:r w:rsidRPr="00536FA5">
        <w:rPr>
          <w:rFonts w:eastAsiaTheme="minorEastAsia" w:cs="B Nazanin" w:hint="cs"/>
          <w:sz w:val="28"/>
          <w:szCs w:val="28"/>
          <w:rtl/>
        </w:rPr>
        <w:t xml:space="preserve"> - </w:t>
      </w:r>
      <m:oMath>
        <m:r>
          <w:rPr>
            <w:rFonts w:ascii="Cambria Math" w:eastAsiaTheme="minorEastAsia" w:hAnsi="Cambria Math" w:cs="B Nazanin"/>
            <w:sz w:val="28"/>
            <w:szCs w:val="28"/>
          </w:rPr>
          <m:t>NOT</m:t>
        </m:r>
      </m:oMath>
      <w:r w:rsidRPr="00536FA5">
        <w:rPr>
          <w:rFonts w:eastAsiaTheme="minorEastAsia" w:cs="B Nazanin" w:hint="cs"/>
          <w:sz w:val="28"/>
          <w:szCs w:val="28"/>
          <w:rtl/>
        </w:rPr>
        <w:t xml:space="preserve"> - </w:t>
      </w:r>
      <m:oMath>
        <m:r>
          <w:rPr>
            <w:rFonts w:ascii="Cambria Math" w:eastAsiaTheme="minorEastAsia" w:hAnsi="Cambria Math" w:cs="B Nazanin"/>
            <w:sz w:val="28"/>
            <w:szCs w:val="28"/>
          </w:rPr>
          <m:t>XOR</m:t>
        </m:r>
      </m:oMath>
      <w:r w:rsidRPr="00536FA5">
        <w:rPr>
          <w:rFonts w:eastAsiaTheme="minorEastAsia" w:cs="B Nazanin" w:hint="cs"/>
          <w:sz w:val="28"/>
          <w:szCs w:val="28"/>
          <w:rtl/>
        </w:rPr>
        <w:t xml:space="preserve"> </w:t>
      </w:r>
      <w:r w:rsidRPr="00536FA5">
        <w:rPr>
          <w:rFonts w:ascii="Arial" w:eastAsiaTheme="minorEastAsia" w:hAnsi="Arial" w:cs="Arial" w:hint="cs"/>
          <w:sz w:val="28"/>
          <w:szCs w:val="28"/>
          <w:rtl/>
        </w:rPr>
        <w:t>–</w:t>
      </w:r>
      <w:r>
        <w:rPr>
          <w:rFonts w:ascii="Arial" w:eastAsiaTheme="minorEastAsia" w:hAnsi="Arial" w:cs="Arial"/>
          <w:sz w:val="28"/>
          <w:szCs w:val="28"/>
        </w:rPr>
        <w:t xml:space="preserve"> </w:t>
      </w:r>
      <m:oMath>
        <m:r>
          <w:rPr>
            <w:rFonts w:ascii="Cambria Math" w:eastAsiaTheme="minorEastAsia" w:hAnsi="Cambria Math" w:cs="B Nazanin"/>
            <w:sz w:val="28"/>
            <w:szCs w:val="28"/>
          </w:rPr>
          <m:t xml:space="preserve">LED </m:t>
        </m:r>
      </m:oMath>
      <w:r w:rsidRPr="00536FA5">
        <w:rPr>
          <w:rFonts w:ascii="Arial" w:eastAsiaTheme="minorEastAsia" w:hAnsi="Arial" w:cs="Arial" w:hint="cs"/>
          <w:sz w:val="28"/>
          <w:szCs w:val="28"/>
          <w:rtl/>
        </w:rPr>
        <w:t>–</w:t>
      </w:r>
      <w:r>
        <w:rPr>
          <w:rFonts w:ascii="Arial" w:eastAsiaTheme="minorEastAsia" w:hAnsi="Arial" w:cs="Arial"/>
          <w:sz w:val="28"/>
          <w:szCs w:val="28"/>
        </w:rPr>
        <w:t xml:space="preserve"> </w:t>
      </w:r>
      <w:r w:rsidRPr="00536FA5">
        <w:rPr>
          <w:rFonts w:eastAsiaTheme="minorEastAsia" w:cs="B Nazanin" w:hint="cs"/>
          <w:sz w:val="28"/>
          <w:szCs w:val="28"/>
          <w:rtl/>
        </w:rPr>
        <w:t>نمایشگر ۷ قطعه‌ای</w:t>
      </w:r>
    </w:p>
    <w:p w14:paraId="782C34F0" w14:textId="77777777" w:rsidR="00B2127C" w:rsidRDefault="00B2127C" w:rsidP="00B2127C">
      <w:pPr>
        <w:rPr>
          <w:rFonts w:asciiTheme="minorBidi" w:hAnsiTheme="minorBidi" w:cs="B Nazanin"/>
          <w:color w:val="00B050"/>
          <w:sz w:val="28"/>
          <w:szCs w:val="28"/>
          <w:rtl/>
        </w:rPr>
      </w:pPr>
      <w:r w:rsidRPr="002C0E98">
        <w:rPr>
          <w:rFonts w:asciiTheme="minorBidi" w:hAnsiTheme="minorBidi" w:cs="B Nazanin"/>
          <w:color w:val="00B050"/>
          <w:sz w:val="28"/>
          <w:szCs w:val="28"/>
          <w:rtl/>
        </w:rPr>
        <w:t xml:space="preserve">روش آزمایش: </w:t>
      </w:r>
    </w:p>
    <w:p w14:paraId="52F7CD27" w14:textId="77777777" w:rsidR="00B2127C" w:rsidRDefault="00B2127C" w:rsidP="00B2127C">
      <w:pPr>
        <w:rPr>
          <w:rFonts w:cs="B Nazanin"/>
          <w:sz w:val="28"/>
          <w:szCs w:val="28"/>
          <w:rtl/>
        </w:rPr>
      </w:pPr>
      <w:r>
        <w:rPr>
          <w:rFonts w:cs="B Nazanin" w:hint="cs"/>
          <w:sz w:val="28"/>
          <w:szCs w:val="28"/>
          <w:rtl/>
        </w:rPr>
        <w:t>در ابتدا لازم است ساختار داخلی تراشه 4510 را مورد بررسی قرار دهیم:</w:t>
      </w:r>
    </w:p>
    <w:p w14:paraId="078635A7" w14:textId="77777777" w:rsidR="00B2127C" w:rsidRPr="00245681" w:rsidRDefault="00B2127C" w:rsidP="00B2127C">
      <w:pPr>
        <w:rPr>
          <w:rFonts w:cs="B Nazanin"/>
          <w:sz w:val="24"/>
          <w:szCs w:val="24"/>
        </w:rPr>
      </w:pPr>
      <w:r>
        <w:rPr>
          <w:rFonts w:cs="B Nazanin"/>
          <w:sz w:val="24"/>
          <w:szCs w:val="24"/>
        </w:rPr>
        <w:t xml:space="preserve"> </w:t>
      </w:r>
      <w:r w:rsidRPr="00245681">
        <w:rPr>
          <w:rFonts w:cs="B Nazanin"/>
          <w:sz w:val="24"/>
          <w:szCs w:val="24"/>
        </w:rPr>
        <w:t xml:space="preserve">CD4510B </w:t>
      </w:r>
      <w:r w:rsidRPr="00245681">
        <w:rPr>
          <w:rFonts w:cs="B Nazanin"/>
          <w:sz w:val="24"/>
          <w:szCs w:val="24"/>
          <w:rtl/>
        </w:rPr>
        <w:t>یک شمارنده</w:t>
      </w:r>
      <w:r w:rsidRPr="00245681">
        <w:rPr>
          <w:rFonts w:cs="B Nazanin"/>
          <w:sz w:val="24"/>
          <w:szCs w:val="24"/>
        </w:rPr>
        <w:t xml:space="preserve"> BCD </w:t>
      </w:r>
      <w:r w:rsidRPr="00245681">
        <w:rPr>
          <w:rFonts w:cs="B Nazanin"/>
          <w:sz w:val="24"/>
          <w:szCs w:val="24"/>
          <w:rtl/>
        </w:rPr>
        <w:t>(دهدهی) چهار بیتی با ورودی‌های همزمان است. این شمارنده می‌تواند به صورت افزایشی (از 0 تا 9) شمارش کند و شامل ورودی‌های کنترل برای بارگذاری موازی داده‌ها و تنظیم مجدد شمارنده است</w:t>
      </w:r>
      <w:r w:rsidRPr="00245681">
        <w:rPr>
          <w:rFonts w:cs="B Nazanin"/>
          <w:sz w:val="24"/>
          <w:szCs w:val="24"/>
        </w:rPr>
        <w:t>.</w:t>
      </w:r>
    </w:p>
    <w:p w14:paraId="42C4EB09" w14:textId="77777777" w:rsidR="00B2127C" w:rsidRPr="00245681" w:rsidRDefault="00B2127C" w:rsidP="00B2127C">
      <w:pPr>
        <w:rPr>
          <w:rFonts w:cs="B Nazanin"/>
          <w:b/>
          <w:bCs/>
          <w:sz w:val="24"/>
          <w:szCs w:val="24"/>
        </w:rPr>
      </w:pPr>
      <w:r w:rsidRPr="00245681">
        <w:rPr>
          <w:rFonts w:cs="B Nazanin"/>
          <w:b/>
          <w:bCs/>
          <w:sz w:val="24"/>
          <w:szCs w:val="24"/>
          <w:rtl/>
        </w:rPr>
        <w:t>ورودی‌های تراشه</w:t>
      </w:r>
      <w:r w:rsidRPr="00245681">
        <w:rPr>
          <w:rFonts w:cs="B Nazanin"/>
          <w:b/>
          <w:bCs/>
          <w:sz w:val="24"/>
          <w:szCs w:val="24"/>
        </w:rPr>
        <w:t xml:space="preserve"> CD4510B</w:t>
      </w:r>
      <w:r>
        <w:rPr>
          <w:rFonts w:cs="B Nazanin"/>
          <w:b/>
          <w:bCs/>
          <w:sz w:val="24"/>
          <w:szCs w:val="24"/>
        </w:rPr>
        <w:t xml:space="preserve"> </w:t>
      </w:r>
    </w:p>
    <w:p w14:paraId="177987EC" w14:textId="77777777" w:rsidR="00B2127C" w:rsidRPr="00245681" w:rsidRDefault="00B2127C" w:rsidP="00B2127C">
      <w:pPr>
        <w:numPr>
          <w:ilvl w:val="0"/>
          <w:numId w:val="5"/>
        </w:numPr>
        <w:rPr>
          <w:rFonts w:cs="B Nazanin"/>
          <w:sz w:val="24"/>
          <w:szCs w:val="24"/>
        </w:rPr>
      </w:pPr>
      <w:r w:rsidRPr="00245681">
        <w:rPr>
          <w:rFonts w:cs="B Nazanin"/>
          <w:b/>
          <w:bCs/>
          <w:sz w:val="24"/>
          <w:szCs w:val="24"/>
          <w:rtl/>
        </w:rPr>
        <w:t>پایه ورودی</w:t>
      </w:r>
      <w:r w:rsidRPr="00245681">
        <w:rPr>
          <w:rFonts w:cs="B Nazanin"/>
          <w:b/>
          <w:bCs/>
          <w:sz w:val="24"/>
          <w:szCs w:val="24"/>
        </w:rPr>
        <w:t xml:space="preserve"> CLOCK (CLK)</w:t>
      </w:r>
      <w:r>
        <w:rPr>
          <w:rFonts w:cs="B Nazanin"/>
          <w:b/>
          <w:bCs/>
          <w:sz w:val="24"/>
          <w:szCs w:val="24"/>
        </w:rPr>
        <w:t xml:space="preserve"> </w:t>
      </w:r>
      <w:r w:rsidRPr="00245681">
        <w:rPr>
          <w:rFonts w:cs="B Nazanin"/>
          <w:sz w:val="24"/>
          <w:szCs w:val="24"/>
        </w:rPr>
        <w:t>:</w:t>
      </w:r>
    </w:p>
    <w:p w14:paraId="2C601F6F" w14:textId="77777777" w:rsidR="00B2127C" w:rsidRPr="00245681" w:rsidRDefault="00B2127C" w:rsidP="00B2127C">
      <w:pPr>
        <w:numPr>
          <w:ilvl w:val="1"/>
          <w:numId w:val="5"/>
        </w:numPr>
        <w:rPr>
          <w:rFonts w:cs="B Nazanin"/>
          <w:sz w:val="24"/>
          <w:szCs w:val="24"/>
        </w:rPr>
      </w:pPr>
      <w:r w:rsidRPr="00245681">
        <w:rPr>
          <w:rFonts w:cs="B Nazanin"/>
          <w:sz w:val="24"/>
          <w:szCs w:val="24"/>
          <w:rtl/>
        </w:rPr>
        <w:t>این پایه ورودی برای سیگنال ساعت استفاده می‌شود. در هر لبه بالارونده سیگنال ساعت، شمارنده یک واحد افزایش می‌یابد</w:t>
      </w:r>
      <w:r w:rsidRPr="00245681">
        <w:rPr>
          <w:rFonts w:cs="B Nazanin"/>
          <w:sz w:val="24"/>
          <w:szCs w:val="24"/>
        </w:rPr>
        <w:t>.</w:t>
      </w:r>
    </w:p>
    <w:p w14:paraId="7EA2AFB9" w14:textId="77777777" w:rsidR="00B2127C" w:rsidRPr="00245681" w:rsidRDefault="00B2127C" w:rsidP="00B2127C">
      <w:pPr>
        <w:numPr>
          <w:ilvl w:val="0"/>
          <w:numId w:val="5"/>
        </w:numPr>
        <w:rPr>
          <w:rFonts w:cs="B Nazanin"/>
          <w:sz w:val="24"/>
          <w:szCs w:val="24"/>
        </w:rPr>
      </w:pPr>
      <w:r w:rsidRPr="00245681">
        <w:rPr>
          <w:rFonts w:cs="B Nazanin"/>
          <w:b/>
          <w:bCs/>
          <w:sz w:val="24"/>
          <w:szCs w:val="24"/>
          <w:rtl/>
        </w:rPr>
        <w:t>پای</w:t>
      </w:r>
      <w:r>
        <w:rPr>
          <w:rFonts w:cs="B Nazanin" w:hint="cs"/>
          <w:b/>
          <w:bCs/>
          <w:sz w:val="24"/>
          <w:szCs w:val="24"/>
          <w:rtl/>
        </w:rPr>
        <w:t>ه</w:t>
      </w:r>
      <w:r w:rsidRPr="00245681">
        <w:rPr>
          <w:rFonts w:cs="B Nazanin"/>
          <w:b/>
          <w:bCs/>
          <w:sz w:val="24"/>
          <w:szCs w:val="24"/>
        </w:rPr>
        <w:t xml:space="preserve"> PE (Parallel Enable)</w:t>
      </w:r>
      <w:r>
        <w:rPr>
          <w:rFonts w:cs="B Nazanin"/>
          <w:b/>
          <w:bCs/>
          <w:sz w:val="24"/>
          <w:szCs w:val="24"/>
        </w:rPr>
        <w:t xml:space="preserve"> </w:t>
      </w:r>
      <w:r w:rsidRPr="00245681">
        <w:rPr>
          <w:rFonts w:cs="B Nazanin"/>
          <w:sz w:val="24"/>
          <w:szCs w:val="24"/>
        </w:rPr>
        <w:t>:</w:t>
      </w:r>
    </w:p>
    <w:p w14:paraId="423C5A92" w14:textId="77777777" w:rsidR="00B2127C" w:rsidRPr="00245681" w:rsidRDefault="00B2127C" w:rsidP="00B2127C">
      <w:pPr>
        <w:numPr>
          <w:ilvl w:val="1"/>
          <w:numId w:val="5"/>
        </w:numPr>
        <w:rPr>
          <w:rFonts w:cs="B Nazanin"/>
          <w:sz w:val="24"/>
          <w:szCs w:val="24"/>
        </w:rPr>
      </w:pPr>
      <w:r w:rsidRPr="00245681">
        <w:rPr>
          <w:rFonts w:cs="B Nazanin"/>
          <w:sz w:val="24"/>
          <w:szCs w:val="24"/>
          <w:rtl/>
        </w:rPr>
        <w:t>این ورودی برای فعال یا غیرفعال کردن شمارنده استفاده می‌شود. اگر این پایه غیرفعال باشد، شمارنده متوقف می‌شود و به سیگنال‌های ورودی پاسخ نمی‌دهد</w:t>
      </w:r>
      <w:r w:rsidRPr="00245681">
        <w:rPr>
          <w:rFonts w:cs="B Nazanin"/>
          <w:sz w:val="24"/>
          <w:szCs w:val="24"/>
        </w:rPr>
        <w:t>.</w:t>
      </w:r>
    </w:p>
    <w:p w14:paraId="206B7160" w14:textId="77777777" w:rsidR="00B2127C" w:rsidRPr="00245681" w:rsidRDefault="00B2127C" w:rsidP="00B2127C">
      <w:pPr>
        <w:numPr>
          <w:ilvl w:val="0"/>
          <w:numId w:val="5"/>
        </w:numPr>
        <w:rPr>
          <w:rFonts w:cs="B Nazanin"/>
          <w:sz w:val="24"/>
          <w:szCs w:val="24"/>
        </w:rPr>
      </w:pPr>
      <w:r w:rsidRPr="00245681">
        <w:rPr>
          <w:rFonts w:cs="B Nazanin"/>
          <w:b/>
          <w:bCs/>
          <w:sz w:val="24"/>
          <w:szCs w:val="24"/>
          <w:rtl/>
        </w:rPr>
        <w:t>پایه</w:t>
      </w:r>
      <w:r w:rsidRPr="00245681">
        <w:rPr>
          <w:rFonts w:cs="B Nazanin"/>
          <w:b/>
          <w:bCs/>
          <w:sz w:val="24"/>
          <w:szCs w:val="24"/>
        </w:rPr>
        <w:t xml:space="preserve"> MR (Master Reset)</w:t>
      </w:r>
      <w:r>
        <w:rPr>
          <w:rFonts w:cs="B Nazanin"/>
          <w:b/>
          <w:bCs/>
          <w:sz w:val="24"/>
          <w:szCs w:val="24"/>
        </w:rPr>
        <w:t xml:space="preserve"> </w:t>
      </w:r>
      <w:r w:rsidRPr="00245681">
        <w:rPr>
          <w:rFonts w:cs="B Nazanin"/>
          <w:sz w:val="24"/>
          <w:szCs w:val="24"/>
        </w:rPr>
        <w:t>:</w:t>
      </w:r>
    </w:p>
    <w:p w14:paraId="54E93DA6" w14:textId="77777777" w:rsidR="00B2127C" w:rsidRPr="00245681" w:rsidRDefault="00B2127C" w:rsidP="00B2127C">
      <w:pPr>
        <w:numPr>
          <w:ilvl w:val="1"/>
          <w:numId w:val="5"/>
        </w:numPr>
        <w:rPr>
          <w:rFonts w:cs="B Nazanin"/>
          <w:sz w:val="24"/>
          <w:szCs w:val="24"/>
        </w:rPr>
      </w:pPr>
      <w:r w:rsidRPr="00245681">
        <w:rPr>
          <w:rFonts w:cs="B Nazanin"/>
          <w:sz w:val="24"/>
          <w:szCs w:val="24"/>
          <w:rtl/>
        </w:rPr>
        <w:t>این پایه ورودی برای تنظیم مجدد شمارنده به مقدار صفر استفاده می‌شود. با اعمال یک سیگنال فعال به این پایه، شمارنده به مقدار صفر بازنشانی می‌شود</w:t>
      </w:r>
      <w:r w:rsidRPr="00245681">
        <w:rPr>
          <w:rFonts w:cs="B Nazanin"/>
          <w:sz w:val="24"/>
          <w:szCs w:val="24"/>
        </w:rPr>
        <w:t>.</w:t>
      </w:r>
    </w:p>
    <w:p w14:paraId="12EEF7FA" w14:textId="77777777" w:rsidR="00B2127C" w:rsidRPr="00245681" w:rsidRDefault="00B2127C" w:rsidP="00B2127C">
      <w:pPr>
        <w:numPr>
          <w:ilvl w:val="0"/>
          <w:numId w:val="5"/>
        </w:numPr>
        <w:rPr>
          <w:rFonts w:cs="B Nazanin"/>
          <w:sz w:val="24"/>
          <w:szCs w:val="24"/>
        </w:rPr>
      </w:pPr>
      <w:r w:rsidRPr="00245681">
        <w:rPr>
          <w:rFonts w:cs="B Nazanin"/>
          <w:b/>
          <w:bCs/>
          <w:sz w:val="24"/>
          <w:szCs w:val="24"/>
          <w:rtl/>
        </w:rPr>
        <w:t>پایه</w:t>
      </w:r>
      <w:r w:rsidRPr="00245681">
        <w:rPr>
          <w:rFonts w:cs="B Nazanin"/>
          <w:b/>
          <w:bCs/>
          <w:sz w:val="24"/>
          <w:szCs w:val="24"/>
        </w:rPr>
        <w:t xml:space="preserve"> UP/DOWN (UP/DOWN)</w:t>
      </w:r>
      <w:r>
        <w:rPr>
          <w:rFonts w:cs="B Nazanin"/>
          <w:b/>
          <w:bCs/>
          <w:sz w:val="24"/>
          <w:szCs w:val="24"/>
        </w:rPr>
        <w:t xml:space="preserve"> </w:t>
      </w:r>
      <w:r w:rsidRPr="00245681">
        <w:rPr>
          <w:rFonts w:cs="B Nazanin"/>
          <w:sz w:val="24"/>
          <w:szCs w:val="24"/>
        </w:rPr>
        <w:t>:</w:t>
      </w:r>
    </w:p>
    <w:p w14:paraId="74ABF028" w14:textId="77777777" w:rsidR="00B2127C" w:rsidRPr="00245681" w:rsidRDefault="00B2127C" w:rsidP="00B2127C">
      <w:pPr>
        <w:numPr>
          <w:ilvl w:val="1"/>
          <w:numId w:val="5"/>
        </w:numPr>
        <w:rPr>
          <w:rFonts w:cs="B Nazanin"/>
          <w:sz w:val="24"/>
          <w:szCs w:val="24"/>
        </w:rPr>
      </w:pPr>
      <w:r w:rsidRPr="00245681">
        <w:rPr>
          <w:rFonts w:cs="B Nazanin"/>
          <w:sz w:val="24"/>
          <w:szCs w:val="24"/>
          <w:rtl/>
        </w:rPr>
        <w:lastRenderedPageBreak/>
        <w:t>این ورودی تعیین می‌کند که شمارنده به صورت افزایشی</w:t>
      </w:r>
      <w:r w:rsidRPr="00245681">
        <w:rPr>
          <w:rFonts w:cs="B Nazanin"/>
          <w:sz w:val="24"/>
          <w:szCs w:val="24"/>
        </w:rPr>
        <w:t xml:space="preserve"> (UP) </w:t>
      </w:r>
      <w:r w:rsidRPr="00245681">
        <w:rPr>
          <w:rFonts w:cs="B Nazanin"/>
          <w:sz w:val="24"/>
          <w:szCs w:val="24"/>
          <w:rtl/>
        </w:rPr>
        <w:t>یا کاهشی</w:t>
      </w:r>
      <w:r w:rsidRPr="00245681">
        <w:rPr>
          <w:rFonts w:cs="B Nazanin"/>
          <w:sz w:val="24"/>
          <w:szCs w:val="24"/>
        </w:rPr>
        <w:t xml:space="preserve"> (DOWN) </w:t>
      </w:r>
      <w:r w:rsidRPr="00245681">
        <w:rPr>
          <w:rFonts w:cs="B Nazanin"/>
          <w:sz w:val="24"/>
          <w:szCs w:val="24"/>
          <w:rtl/>
        </w:rPr>
        <w:t>عمل کند. در حالت</w:t>
      </w:r>
      <w:r w:rsidRPr="00245681">
        <w:rPr>
          <w:rFonts w:cs="B Nazanin"/>
          <w:sz w:val="24"/>
          <w:szCs w:val="24"/>
        </w:rPr>
        <w:t xml:space="preserve"> UP </w:t>
      </w:r>
      <w:r w:rsidRPr="00245681">
        <w:rPr>
          <w:rFonts w:cs="B Nazanin"/>
          <w:sz w:val="24"/>
          <w:szCs w:val="24"/>
          <w:rtl/>
        </w:rPr>
        <w:t>شمارنده از 0 تا 9 و در حالت</w:t>
      </w:r>
      <w:r w:rsidRPr="00245681">
        <w:rPr>
          <w:rFonts w:cs="B Nazanin"/>
          <w:sz w:val="24"/>
          <w:szCs w:val="24"/>
        </w:rPr>
        <w:t xml:space="preserve"> DOWN </w:t>
      </w:r>
      <w:r w:rsidRPr="00245681">
        <w:rPr>
          <w:rFonts w:cs="B Nazanin"/>
          <w:sz w:val="24"/>
          <w:szCs w:val="24"/>
          <w:rtl/>
        </w:rPr>
        <w:t>از 9 تا 0 شمارش می‌کند</w:t>
      </w:r>
      <w:r w:rsidRPr="00245681">
        <w:rPr>
          <w:rFonts w:cs="B Nazanin"/>
          <w:sz w:val="24"/>
          <w:szCs w:val="24"/>
        </w:rPr>
        <w:t>.</w:t>
      </w:r>
    </w:p>
    <w:p w14:paraId="03293388" w14:textId="6A6610D4" w:rsidR="00B2127C" w:rsidRPr="00245681" w:rsidRDefault="00B2127C" w:rsidP="00B2127C">
      <w:pPr>
        <w:numPr>
          <w:ilvl w:val="0"/>
          <w:numId w:val="5"/>
        </w:numPr>
        <w:rPr>
          <w:rFonts w:cs="B Nazanin"/>
          <w:sz w:val="24"/>
          <w:szCs w:val="24"/>
        </w:rPr>
      </w:pPr>
      <w:r w:rsidRPr="00245681">
        <w:rPr>
          <w:rFonts w:cs="B Nazanin"/>
          <w:b/>
          <w:bCs/>
          <w:sz w:val="24"/>
          <w:szCs w:val="24"/>
          <w:rtl/>
        </w:rPr>
        <w:t>پایه</w:t>
      </w:r>
      <w:r w:rsidRPr="00245681">
        <w:rPr>
          <w:rFonts w:cs="B Nazanin"/>
          <w:b/>
          <w:bCs/>
          <w:sz w:val="24"/>
          <w:szCs w:val="24"/>
        </w:rPr>
        <w:t xml:space="preserve"> DATA INPUTS (D0 </w:t>
      </w:r>
      <w:r>
        <w:rPr>
          <w:rFonts w:cs="B Nazanin"/>
          <w:b/>
          <w:bCs/>
          <w:sz w:val="24"/>
          <w:szCs w:val="24"/>
        </w:rPr>
        <w:t>…</w:t>
      </w:r>
      <w:r w:rsidRPr="00245681">
        <w:rPr>
          <w:rFonts w:cs="B Nazanin"/>
          <w:b/>
          <w:bCs/>
          <w:sz w:val="24"/>
          <w:szCs w:val="24"/>
        </w:rPr>
        <w:t xml:space="preserve"> D3)</w:t>
      </w:r>
      <w:r>
        <w:rPr>
          <w:rFonts w:cs="B Nazanin"/>
          <w:b/>
          <w:bCs/>
          <w:sz w:val="24"/>
          <w:szCs w:val="24"/>
        </w:rPr>
        <w:t xml:space="preserve"> </w:t>
      </w:r>
      <w:r w:rsidRPr="00245681">
        <w:rPr>
          <w:rFonts w:cs="B Nazanin"/>
          <w:sz w:val="24"/>
          <w:szCs w:val="24"/>
        </w:rPr>
        <w:t>:</w:t>
      </w:r>
    </w:p>
    <w:p w14:paraId="5EAAABC4" w14:textId="77777777" w:rsidR="00B2127C" w:rsidRPr="00245681" w:rsidRDefault="00B2127C" w:rsidP="00B2127C">
      <w:pPr>
        <w:numPr>
          <w:ilvl w:val="1"/>
          <w:numId w:val="5"/>
        </w:numPr>
        <w:rPr>
          <w:rFonts w:cs="B Nazanin"/>
          <w:sz w:val="24"/>
          <w:szCs w:val="24"/>
        </w:rPr>
      </w:pPr>
      <w:r w:rsidRPr="00245681">
        <w:rPr>
          <w:rFonts w:cs="B Nazanin"/>
          <w:sz w:val="24"/>
          <w:szCs w:val="24"/>
          <w:rtl/>
        </w:rPr>
        <w:t>این چهار پایه ورودی داده‌های موازی هستند که برای بارگذاری یک مقدار دهدهی مشخص به شمارنده استفاده می‌شوند</w:t>
      </w:r>
      <w:r w:rsidRPr="00245681">
        <w:rPr>
          <w:rFonts w:cs="B Nazanin"/>
          <w:sz w:val="24"/>
          <w:szCs w:val="24"/>
        </w:rPr>
        <w:t>.</w:t>
      </w:r>
    </w:p>
    <w:p w14:paraId="548C635C" w14:textId="078C124E" w:rsidR="00B2127C" w:rsidRPr="00245681" w:rsidRDefault="00B2127C" w:rsidP="00B2127C">
      <w:pPr>
        <w:numPr>
          <w:ilvl w:val="0"/>
          <w:numId w:val="5"/>
        </w:numPr>
        <w:rPr>
          <w:rFonts w:cs="B Nazanin"/>
          <w:sz w:val="24"/>
          <w:szCs w:val="24"/>
        </w:rPr>
      </w:pPr>
      <w:r w:rsidRPr="00245681">
        <w:rPr>
          <w:rFonts w:cs="B Nazanin"/>
          <w:b/>
          <w:bCs/>
          <w:sz w:val="24"/>
          <w:szCs w:val="24"/>
          <w:rtl/>
        </w:rPr>
        <w:t>پایه</w:t>
      </w:r>
      <w:r w:rsidRPr="00245681">
        <w:rPr>
          <w:rFonts w:cs="B Nazanin"/>
          <w:b/>
          <w:bCs/>
          <w:sz w:val="24"/>
          <w:szCs w:val="24"/>
        </w:rPr>
        <w:t xml:space="preserve"> </w:t>
      </w:r>
      <w:r w:rsidRPr="00A82291">
        <w:rPr>
          <w:rFonts w:cs="B Nazanin"/>
          <w:b/>
          <w:bCs/>
          <w:sz w:val="24"/>
          <w:szCs w:val="24"/>
        </w:rPr>
        <w:t>Cl (Carry-in)</w:t>
      </w:r>
      <w:r>
        <w:rPr>
          <w:rFonts w:cs="B Nazanin"/>
          <w:b/>
          <w:bCs/>
          <w:sz w:val="24"/>
          <w:szCs w:val="24"/>
        </w:rPr>
        <w:t xml:space="preserve"> </w:t>
      </w:r>
      <w:r w:rsidRPr="00245681">
        <w:rPr>
          <w:rFonts w:cs="B Nazanin"/>
          <w:sz w:val="24"/>
          <w:szCs w:val="24"/>
        </w:rPr>
        <w:t>:</w:t>
      </w:r>
    </w:p>
    <w:p w14:paraId="28CC9325" w14:textId="77777777" w:rsidR="00B2127C" w:rsidRPr="00A82291" w:rsidRDefault="00B2127C" w:rsidP="00B2127C">
      <w:pPr>
        <w:pStyle w:val="ListParagraph"/>
        <w:numPr>
          <w:ilvl w:val="0"/>
          <w:numId w:val="7"/>
        </w:numPr>
        <w:ind w:firstLine="0"/>
        <w:rPr>
          <w:rFonts w:cs="B Nazanin"/>
          <w:sz w:val="24"/>
          <w:szCs w:val="24"/>
        </w:rPr>
      </w:pPr>
      <w:r w:rsidRPr="00A82291">
        <w:rPr>
          <w:rFonts w:cs="B Nazanin"/>
          <w:sz w:val="24"/>
          <w:szCs w:val="24"/>
          <w:rtl/>
        </w:rPr>
        <w:t>ا</w:t>
      </w:r>
      <w:r w:rsidRPr="00A82291">
        <w:rPr>
          <w:rFonts w:cs="B Nazanin" w:hint="cs"/>
          <w:sz w:val="24"/>
          <w:szCs w:val="24"/>
          <w:rtl/>
        </w:rPr>
        <w:t>ی</w:t>
      </w:r>
      <w:r w:rsidRPr="00A82291">
        <w:rPr>
          <w:rFonts w:cs="B Nazanin" w:hint="eastAsia"/>
          <w:sz w:val="24"/>
          <w:szCs w:val="24"/>
          <w:rtl/>
        </w:rPr>
        <w:t>ن</w:t>
      </w:r>
      <w:r w:rsidRPr="00A82291">
        <w:rPr>
          <w:rFonts w:cs="B Nazanin"/>
          <w:sz w:val="24"/>
          <w:szCs w:val="24"/>
          <w:rtl/>
        </w:rPr>
        <w:t xml:space="preserve"> پا</w:t>
      </w:r>
      <w:r w:rsidRPr="00A82291">
        <w:rPr>
          <w:rFonts w:cs="B Nazanin" w:hint="cs"/>
          <w:sz w:val="24"/>
          <w:szCs w:val="24"/>
          <w:rtl/>
        </w:rPr>
        <w:t>ی</w:t>
      </w:r>
      <w:r w:rsidRPr="00A82291">
        <w:rPr>
          <w:rFonts w:cs="B Nazanin" w:hint="eastAsia"/>
          <w:sz w:val="24"/>
          <w:szCs w:val="24"/>
          <w:rtl/>
        </w:rPr>
        <w:t>ه</w:t>
      </w:r>
      <w:r w:rsidRPr="00A82291">
        <w:rPr>
          <w:rFonts w:cs="B Nazanin"/>
          <w:sz w:val="24"/>
          <w:szCs w:val="24"/>
          <w:rtl/>
        </w:rPr>
        <w:t xml:space="preserve"> برا</w:t>
      </w:r>
      <w:r w:rsidRPr="00A82291">
        <w:rPr>
          <w:rFonts w:cs="B Nazanin" w:hint="cs"/>
          <w:sz w:val="24"/>
          <w:szCs w:val="24"/>
          <w:rtl/>
        </w:rPr>
        <w:t>ی</w:t>
      </w:r>
      <w:r w:rsidRPr="00A82291">
        <w:rPr>
          <w:rFonts w:cs="B Nazanin"/>
          <w:sz w:val="24"/>
          <w:szCs w:val="24"/>
          <w:rtl/>
        </w:rPr>
        <w:t xml:space="preserve"> ورود س</w:t>
      </w:r>
      <w:r w:rsidRPr="00A82291">
        <w:rPr>
          <w:rFonts w:cs="B Nazanin" w:hint="cs"/>
          <w:sz w:val="24"/>
          <w:szCs w:val="24"/>
          <w:rtl/>
        </w:rPr>
        <w:t>ی</w:t>
      </w:r>
      <w:r w:rsidRPr="00A82291">
        <w:rPr>
          <w:rFonts w:cs="B Nazanin" w:hint="eastAsia"/>
          <w:sz w:val="24"/>
          <w:szCs w:val="24"/>
          <w:rtl/>
        </w:rPr>
        <w:t>گنال</w:t>
      </w:r>
      <w:r w:rsidRPr="00A82291">
        <w:rPr>
          <w:rFonts w:cs="B Nazanin"/>
          <w:sz w:val="24"/>
          <w:szCs w:val="24"/>
          <w:rtl/>
        </w:rPr>
        <w:t xml:space="preserve"> </w:t>
      </w:r>
      <w:r w:rsidRPr="00A82291">
        <w:rPr>
          <w:rFonts w:cs="B Nazanin"/>
          <w:sz w:val="24"/>
          <w:szCs w:val="24"/>
        </w:rPr>
        <w:t>Carry-in</w:t>
      </w:r>
      <w:r w:rsidRPr="00A82291">
        <w:rPr>
          <w:rFonts w:cs="B Nazanin"/>
          <w:sz w:val="24"/>
          <w:szCs w:val="24"/>
          <w:rtl/>
        </w:rPr>
        <w:t xml:space="preserve"> استفاده م</w:t>
      </w:r>
      <w:r w:rsidRPr="00A82291">
        <w:rPr>
          <w:rFonts w:cs="B Nazanin" w:hint="cs"/>
          <w:sz w:val="24"/>
          <w:szCs w:val="24"/>
          <w:rtl/>
        </w:rPr>
        <w:t>ی‌</w:t>
      </w:r>
      <w:r w:rsidRPr="00A82291">
        <w:rPr>
          <w:rFonts w:cs="B Nazanin" w:hint="eastAsia"/>
          <w:sz w:val="24"/>
          <w:szCs w:val="24"/>
          <w:rtl/>
        </w:rPr>
        <w:t>شود</w:t>
      </w:r>
      <w:r w:rsidRPr="00A82291">
        <w:rPr>
          <w:rFonts w:cs="B Nazanin"/>
          <w:sz w:val="24"/>
          <w:szCs w:val="24"/>
          <w:rtl/>
        </w:rPr>
        <w:t xml:space="preserve"> که در مواقع</w:t>
      </w:r>
      <w:r w:rsidRPr="00A82291">
        <w:rPr>
          <w:rFonts w:cs="B Nazanin" w:hint="cs"/>
          <w:sz w:val="24"/>
          <w:szCs w:val="24"/>
          <w:rtl/>
        </w:rPr>
        <w:t>ی</w:t>
      </w:r>
      <w:r w:rsidRPr="00A82291">
        <w:rPr>
          <w:rFonts w:cs="B Nazanin"/>
          <w:sz w:val="24"/>
          <w:szCs w:val="24"/>
          <w:rtl/>
        </w:rPr>
        <w:t xml:space="preserve"> که چند</w:t>
      </w:r>
      <w:r w:rsidRPr="00A82291">
        <w:rPr>
          <w:rFonts w:cs="B Nazanin" w:hint="cs"/>
          <w:sz w:val="24"/>
          <w:szCs w:val="24"/>
          <w:rtl/>
        </w:rPr>
        <w:t>ی</w:t>
      </w:r>
      <w:r w:rsidRPr="00A82291">
        <w:rPr>
          <w:rFonts w:cs="B Nazanin" w:hint="eastAsia"/>
          <w:sz w:val="24"/>
          <w:szCs w:val="24"/>
          <w:rtl/>
        </w:rPr>
        <w:t>ن</w:t>
      </w:r>
      <w:r w:rsidRPr="00A82291">
        <w:rPr>
          <w:rFonts w:cs="B Nazanin"/>
          <w:sz w:val="24"/>
          <w:szCs w:val="24"/>
          <w:rtl/>
        </w:rPr>
        <w:t xml:space="preserve"> شمارنده به صورت سر</w:t>
      </w:r>
      <w:r w:rsidRPr="00A82291">
        <w:rPr>
          <w:rFonts w:cs="B Nazanin" w:hint="cs"/>
          <w:sz w:val="24"/>
          <w:szCs w:val="24"/>
          <w:rtl/>
        </w:rPr>
        <w:t>ی</w:t>
      </w:r>
      <w:r w:rsidRPr="00A82291">
        <w:rPr>
          <w:rFonts w:cs="B Nazanin"/>
          <w:sz w:val="24"/>
          <w:szCs w:val="24"/>
          <w:rtl/>
        </w:rPr>
        <w:t xml:space="preserve"> متصل م</w:t>
      </w:r>
      <w:r w:rsidRPr="00A82291">
        <w:rPr>
          <w:rFonts w:cs="B Nazanin" w:hint="cs"/>
          <w:sz w:val="24"/>
          <w:szCs w:val="24"/>
          <w:rtl/>
        </w:rPr>
        <w:t>ی‌</w:t>
      </w:r>
      <w:r w:rsidRPr="00A82291">
        <w:rPr>
          <w:rFonts w:cs="B Nazanin" w:hint="eastAsia"/>
          <w:sz w:val="24"/>
          <w:szCs w:val="24"/>
          <w:rtl/>
        </w:rPr>
        <w:t>شوند،</w:t>
      </w:r>
      <w:r w:rsidRPr="00A82291">
        <w:rPr>
          <w:rFonts w:cs="B Nazanin"/>
          <w:sz w:val="24"/>
          <w:szCs w:val="24"/>
          <w:rtl/>
        </w:rPr>
        <w:t xml:space="preserve"> مف</w:t>
      </w:r>
      <w:r w:rsidRPr="00A82291">
        <w:rPr>
          <w:rFonts w:cs="B Nazanin" w:hint="cs"/>
          <w:sz w:val="24"/>
          <w:szCs w:val="24"/>
          <w:rtl/>
        </w:rPr>
        <w:t>ی</w:t>
      </w:r>
      <w:r w:rsidRPr="00A82291">
        <w:rPr>
          <w:rFonts w:cs="B Nazanin" w:hint="eastAsia"/>
          <w:sz w:val="24"/>
          <w:szCs w:val="24"/>
          <w:rtl/>
        </w:rPr>
        <w:t>د</w:t>
      </w:r>
      <w:r w:rsidRPr="00A82291">
        <w:rPr>
          <w:rFonts w:cs="B Nazanin"/>
          <w:sz w:val="24"/>
          <w:szCs w:val="24"/>
          <w:rtl/>
        </w:rPr>
        <w:t xml:space="preserve"> است.</w:t>
      </w:r>
    </w:p>
    <w:p w14:paraId="4B35BA4C" w14:textId="27E00AC8" w:rsidR="00B2127C" w:rsidRPr="00A82291" w:rsidRDefault="00B2127C" w:rsidP="00B2127C">
      <w:pPr>
        <w:pStyle w:val="ListParagraph"/>
        <w:numPr>
          <w:ilvl w:val="0"/>
          <w:numId w:val="7"/>
        </w:numPr>
        <w:ind w:firstLine="0"/>
        <w:rPr>
          <w:rFonts w:cs="B Nazanin"/>
          <w:sz w:val="24"/>
          <w:szCs w:val="24"/>
        </w:rPr>
      </w:pPr>
      <w:r w:rsidRPr="00A82291">
        <w:rPr>
          <w:rFonts w:cs="B Nazanin"/>
          <w:sz w:val="24"/>
          <w:szCs w:val="24"/>
          <w:rtl/>
        </w:rPr>
        <w:t>اگر ا</w:t>
      </w:r>
      <w:r w:rsidRPr="00A82291">
        <w:rPr>
          <w:rFonts w:cs="B Nazanin" w:hint="cs"/>
          <w:sz w:val="24"/>
          <w:szCs w:val="24"/>
          <w:rtl/>
        </w:rPr>
        <w:t>ی</w:t>
      </w:r>
      <w:r w:rsidRPr="00A82291">
        <w:rPr>
          <w:rFonts w:cs="B Nazanin" w:hint="eastAsia"/>
          <w:sz w:val="24"/>
          <w:szCs w:val="24"/>
          <w:rtl/>
        </w:rPr>
        <w:t>ن</w:t>
      </w:r>
      <w:r w:rsidRPr="00A82291">
        <w:rPr>
          <w:rFonts w:cs="B Nazanin"/>
          <w:sz w:val="24"/>
          <w:szCs w:val="24"/>
          <w:rtl/>
        </w:rPr>
        <w:t xml:space="preserve"> پا</w:t>
      </w:r>
      <w:r w:rsidRPr="00A82291">
        <w:rPr>
          <w:rFonts w:cs="B Nazanin" w:hint="cs"/>
          <w:sz w:val="24"/>
          <w:szCs w:val="24"/>
          <w:rtl/>
        </w:rPr>
        <w:t>ی</w:t>
      </w:r>
      <w:r w:rsidRPr="00A82291">
        <w:rPr>
          <w:rFonts w:cs="B Nazanin" w:hint="eastAsia"/>
          <w:sz w:val="24"/>
          <w:szCs w:val="24"/>
          <w:rtl/>
        </w:rPr>
        <w:t>ه</w:t>
      </w:r>
      <w:r w:rsidRPr="00A82291">
        <w:rPr>
          <w:rFonts w:cs="B Nazanin"/>
          <w:sz w:val="24"/>
          <w:szCs w:val="24"/>
          <w:rtl/>
        </w:rPr>
        <w:t xml:space="preserve"> فعال باشد (معمولاً به زم</w:t>
      </w:r>
      <w:r w:rsidRPr="00A82291">
        <w:rPr>
          <w:rFonts w:cs="B Nazanin" w:hint="cs"/>
          <w:sz w:val="24"/>
          <w:szCs w:val="24"/>
          <w:rtl/>
        </w:rPr>
        <w:t>ی</w:t>
      </w:r>
      <w:r w:rsidRPr="00A82291">
        <w:rPr>
          <w:rFonts w:cs="B Nazanin" w:hint="eastAsia"/>
          <w:sz w:val="24"/>
          <w:szCs w:val="24"/>
          <w:rtl/>
        </w:rPr>
        <w:t>ن</w:t>
      </w:r>
      <w:r w:rsidRPr="00A82291">
        <w:rPr>
          <w:rFonts w:cs="B Nazanin"/>
          <w:sz w:val="24"/>
          <w:szCs w:val="24"/>
          <w:rtl/>
        </w:rPr>
        <w:t xml:space="preserve"> متصل است)، م</w:t>
      </w:r>
      <w:r w:rsidRPr="00A82291">
        <w:rPr>
          <w:rFonts w:cs="B Nazanin" w:hint="cs"/>
          <w:sz w:val="24"/>
          <w:szCs w:val="24"/>
          <w:rtl/>
        </w:rPr>
        <w:t>ی‌</w:t>
      </w:r>
      <w:r w:rsidRPr="00A82291">
        <w:rPr>
          <w:rFonts w:cs="B Nazanin" w:hint="eastAsia"/>
          <w:sz w:val="24"/>
          <w:szCs w:val="24"/>
          <w:rtl/>
        </w:rPr>
        <w:t>تواند</w:t>
      </w:r>
      <w:r w:rsidRPr="00A82291">
        <w:rPr>
          <w:rFonts w:cs="B Nazanin"/>
          <w:sz w:val="24"/>
          <w:szCs w:val="24"/>
          <w:rtl/>
        </w:rPr>
        <w:t xml:space="preserve"> </w:t>
      </w:r>
      <w:r w:rsidRPr="00A82291">
        <w:rPr>
          <w:rFonts w:cs="B Nazanin" w:hint="cs"/>
          <w:sz w:val="24"/>
          <w:szCs w:val="24"/>
          <w:rtl/>
        </w:rPr>
        <w:t>ی</w:t>
      </w:r>
      <w:r w:rsidRPr="00A82291">
        <w:rPr>
          <w:rFonts w:cs="B Nazanin" w:hint="eastAsia"/>
          <w:sz w:val="24"/>
          <w:szCs w:val="24"/>
          <w:rtl/>
        </w:rPr>
        <w:t>ک</w:t>
      </w:r>
      <w:r w:rsidRPr="00A82291">
        <w:rPr>
          <w:rFonts w:cs="B Nazanin"/>
          <w:sz w:val="24"/>
          <w:szCs w:val="24"/>
          <w:rtl/>
        </w:rPr>
        <w:t xml:space="preserve"> س</w:t>
      </w:r>
      <w:r w:rsidRPr="00A82291">
        <w:rPr>
          <w:rFonts w:cs="B Nazanin" w:hint="cs"/>
          <w:sz w:val="24"/>
          <w:szCs w:val="24"/>
          <w:rtl/>
        </w:rPr>
        <w:t>ی</w:t>
      </w:r>
      <w:r w:rsidRPr="00A82291">
        <w:rPr>
          <w:rFonts w:cs="B Nazanin" w:hint="eastAsia"/>
          <w:sz w:val="24"/>
          <w:szCs w:val="24"/>
          <w:rtl/>
        </w:rPr>
        <w:t>گنال</w:t>
      </w:r>
      <w:r w:rsidRPr="00A82291">
        <w:rPr>
          <w:rFonts w:cs="B Nazanin"/>
          <w:sz w:val="24"/>
          <w:szCs w:val="24"/>
          <w:rtl/>
        </w:rPr>
        <w:t xml:space="preserve"> </w:t>
      </w:r>
      <w:r w:rsidRPr="00A82291">
        <w:rPr>
          <w:rFonts w:cs="B Nazanin"/>
          <w:sz w:val="24"/>
          <w:szCs w:val="24"/>
        </w:rPr>
        <w:t>Carry</w:t>
      </w:r>
      <w:r w:rsidRPr="00A82291">
        <w:rPr>
          <w:rFonts w:cs="B Nazanin"/>
          <w:sz w:val="24"/>
          <w:szCs w:val="24"/>
          <w:rtl/>
        </w:rPr>
        <w:t xml:space="preserve"> از </w:t>
      </w:r>
      <w:r w:rsidRPr="00A82291">
        <w:rPr>
          <w:rFonts w:cs="B Nazanin" w:hint="cs"/>
          <w:sz w:val="24"/>
          <w:szCs w:val="24"/>
          <w:rtl/>
        </w:rPr>
        <w:t>ی</w:t>
      </w:r>
      <w:r w:rsidRPr="00A82291">
        <w:rPr>
          <w:rFonts w:cs="B Nazanin" w:hint="eastAsia"/>
          <w:sz w:val="24"/>
          <w:szCs w:val="24"/>
          <w:rtl/>
        </w:rPr>
        <w:t>ک</w:t>
      </w:r>
      <w:r w:rsidRPr="00A82291">
        <w:rPr>
          <w:rFonts w:cs="B Nazanin"/>
          <w:sz w:val="24"/>
          <w:szCs w:val="24"/>
          <w:rtl/>
        </w:rPr>
        <w:t xml:space="preserve"> شمارنده قبل</w:t>
      </w:r>
      <w:r w:rsidRPr="00A82291">
        <w:rPr>
          <w:rFonts w:cs="B Nazanin" w:hint="cs"/>
          <w:sz w:val="24"/>
          <w:szCs w:val="24"/>
          <w:rtl/>
        </w:rPr>
        <w:t>ی</w:t>
      </w:r>
      <w:r w:rsidRPr="00A82291">
        <w:rPr>
          <w:rFonts w:cs="B Nazanin"/>
          <w:sz w:val="24"/>
          <w:szCs w:val="24"/>
          <w:rtl/>
        </w:rPr>
        <w:t xml:space="preserve"> در</w:t>
      </w:r>
      <w:r w:rsidRPr="00A82291">
        <w:rPr>
          <w:rFonts w:cs="B Nazanin" w:hint="cs"/>
          <w:sz w:val="24"/>
          <w:szCs w:val="24"/>
          <w:rtl/>
        </w:rPr>
        <w:t>ی</w:t>
      </w:r>
      <w:r w:rsidRPr="00A82291">
        <w:rPr>
          <w:rFonts w:cs="B Nazanin" w:hint="eastAsia"/>
          <w:sz w:val="24"/>
          <w:szCs w:val="24"/>
          <w:rtl/>
        </w:rPr>
        <w:t>افت</w:t>
      </w:r>
      <w:r w:rsidRPr="00A82291">
        <w:rPr>
          <w:rFonts w:cs="B Nazanin"/>
          <w:sz w:val="24"/>
          <w:szCs w:val="24"/>
          <w:rtl/>
        </w:rPr>
        <w:t xml:space="preserve"> کند و به شمارنده فعل</w:t>
      </w:r>
      <w:r w:rsidRPr="00A82291">
        <w:rPr>
          <w:rFonts w:cs="B Nazanin" w:hint="cs"/>
          <w:sz w:val="24"/>
          <w:szCs w:val="24"/>
          <w:rtl/>
        </w:rPr>
        <w:t>ی</w:t>
      </w:r>
      <w:r w:rsidRPr="00A82291">
        <w:rPr>
          <w:rFonts w:cs="B Nazanin"/>
          <w:sz w:val="24"/>
          <w:szCs w:val="24"/>
          <w:rtl/>
        </w:rPr>
        <w:t xml:space="preserve"> انتقال دهد.</w:t>
      </w:r>
      <w:r w:rsidRPr="00A82291">
        <w:rPr>
          <w:rFonts w:cs="B Nazanin"/>
          <w:b/>
          <w:bCs/>
          <w:sz w:val="24"/>
          <w:szCs w:val="24"/>
          <w:rtl/>
        </w:rPr>
        <w:t xml:space="preserve"> </w:t>
      </w:r>
    </w:p>
    <w:p w14:paraId="6738D6DD" w14:textId="77777777" w:rsidR="00B2127C" w:rsidRPr="00245681" w:rsidRDefault="00B2127C" w:rsidP="00B2127C">
      <w:pPr>
        <w:numPr>
          <w:ilvl w:val="0"/>
          <w:numId w:val="5"/>
        </w:numPr>
        <w:rPr>
          <w:rFonts w:cs="B Nazanin"/>
          <w:sz w:val="24"/>
          <w:szCs w:val="24"/>
        </w:rPr>
      </w:pPr>
      <w:r w:rsidRPr="00245681">
        <w:rPr>
          <w:rFonts w:cs="B Nazanin"/>
          <w:b/>
          <w:bCs/>
          <w:sz w:val="24"/>
          <w:szCs w:val="24"/>
          <w:rtl/>
        </w:rPr>
        <w:t>پایه</w:t>
      </w:r>
      <w:r w:rsidRPr="00245681">
        <w:rPr>
          <w:rFonts w:cs="B Nazanin"/>
          <w:b/>
          <w:bCs/>
          <w:sz w:val="24"/>
          <w:szCs w:val="24"/>
        </w:rPr>
        <w:t xml:space="preserve"> CARRY OUT (CO)</w:t>
      </w:r>
      <w:r>
        <w:rPr>
          <w:rFonts w:cs="B Nazanin"/>
          <w:b/>
          <w:bCs/>
          <w:sz w:val="24"/>
          <w:szCs w:val="24"/>
        </w:rPr>
        <w:t xml:space="preserve"> </w:t>
      </w:r>
      <w:r w:rsidRPr="00245681">
        <w:rPr>
          <w:rFonts w:cs="B Nazanin"/>
          <w:sz w:val="24"/>
          <w:szCs w:val="24"/>
        </w:rPr>
        <w:t>:</w:t>
      </w:r>
    </w:p>
    <w:p w14:paraId="0A97D3A6" w14:textId="09D3F7D3" w:rsidR="00B2127C" w:rsidRPr="00245681" w:rsidRDefault="00B2127C" w:rsidP="00B2127C">
      <w:pPr>
        <w:numPr>
          <w:ilvl w:val="1"/>
          <w:numId w:val="5"/>
        </w:numPr>
        <w:rPr>
          <w:rFonts w:cs="B Nazanin"/>
          <w:sz w:val="24"/>
          <w:szCs w:val="24"/>
        </w:rPr>
      </w:pPr>
      <w:r w:rsidRPr="00245681">
        <w:rPr>
          <w:rFonts w:cs="B Nazanin"/>
          <w:sz w:val="24"/>
          <w:szCs w:val="24"/>
          <w:rtl/>
        </w:rPr>
        <w:t>این پایه خروجی برای نشان دادن وقوع یک حالت انتقال</w:t>
      </w:r>
      <w:r w:rsidRPr="00245681">
        <w:rPr>
          <w:rFonts w:cs="B Nazanin"/>
          <w:sz w:val="24"/>
          <w:szCs w:val="24"/>
        </w:rPr>
        <w:t xml:space="preserve"> (carry) </w:t>
      </w:r>
      <w:r w:rsidRPr="00245681">
        <w:rPr>
          <w:rFonts w:cs="B Nazanin"/>
          <w:sz w:val="24"/>
          <w:szCs w:val="24"/>
          <w:rtl/>
        </w:rPr>
        <w:t>در شمارنده استفاده می‌شود. این پایه در صورتی فعال می‌شود که شمارنده از مقدار 9 به 0 یا از 0 به 9 شمارش کند، بسته به حالت</w:t>
      </w:r>
      <w:r w:rsidRPr="00245681">
        <w:rPr>
          <w:rFonts w:cs="B Nazanin"/>
          <w:sz w:val="24"/>
          <w:szCs w:val="24"/>
        </w:rPr>
        <w:t xml:space="preserve"> UP </w:t>
      </w:r>
      <w:r w:rsidRPr="00245681">
        <w:rPr>
          <w:rFonts w:cs="B Nazanin"/>
          <w:sz w:val="24"/>
          <w:szCs w:val="24"/>
          <w:rtl/>
        </w:rPr>
        <w:t>یا</w:t>
      </w:r>
      <w:r w:rsidRPr="00245681">
        <w:rPr>
          <w:rFonts w:cs="B Nazanin"/>
          <w:sz w:val="24"/>
          <w:szCs w:val="24"/>
        </w:rPr>
        <w:t xml:space="preserve"> DOWN.</w:t>
      </w:r>
    </w:p>
    <w:p w14:paraId="7D9F4857" w14:textId="5DEC2D6F" w:rsidR="00B2127C" w:rsidRPr="00245681" w:rsidRDefault="00B2127C" w:rsidP="00B2127C">
      <w:pPr>
        <w:rPr>
          <w:rFonts w:cs="B Nazanin"/>
          <w:b/>
          <w:bCs/>
          <w:sz w:val="24"/>
          <w:szCs w:val="24"/>
        </w:rPr>
      </w:pPr>
      <w:r w:rsidRPr="00245681">
        <w:rPr>
          <w:rFonts w:cs="B Nazanin"/>
          <w:b/>
          <w:bCs/>
          <w:sz w:val="24"/>
          <w:szCs w:val="24"/>
          <w:rtl/>
        </w:rPr>
        <w:t>نحوه عملکرد</w:t>
      </w:r>
    </w:p>
    <w:p w14:paraId="62A724EB" w14:textId="3BE4BC2C" w:rsidR="00B2127C" w:rsidRPr="00245681" w:rsidRDefault="00B2127C" w:rsidP="00B2127C">
      <w:pPr>
        <w:numPr>
          <w:ilvl w:val="0"/>
          <w:numId w:val="6"/>
        </w:numPr>
        <w:rPr>
          <w:rFonts w:cs="B Nazanin"/>
          <w:sz w:val="24"/>
          <w:szCs w:val="24"/>
        </w:rPr>
      </w:pPr>
      <w:r w:rsidRPr="00245681">
        <w:rPr>
          <w:rFonts w:cs="B Nazanin"/>
          <w:b/>
          <w:bCs/>
          <w:sz w:val="24"/>
          <w:szCs w:val="24"/>
          <w:rtl/>
        </w:rPr>
        <w:t>شمارش افزایشی</w:t>
      </w:r>
      <w:r w:rsidRPr="00245681">
        <w:rPr>
          <w:rFonts w:cs="B Nazanin"/>
          <w:sz w:val="24"/>
          <w:szCs w:val="24"/>
        </w:rPr>
        <w:t xml:space="preserve">: </w:t>
      </w:r>
      <w:r w:rsidRPr="00245681">
        <w:rPr>
          <w:rFonts w:cs="B Nazanin"/>
          <w:sz w:val="24"/>
          <w:szCs w:val="24"/>
          <w:rtl/>
        </w:rPr>
        <w:t>وقتی که</w:t>
      </w:r>
      <w:r w:rsidRPr="00245681">
        <w:rPr>
          <w:rFonts w:cs="B Nazanin"/>
          <w:sz w:val="24"/>
          <w:szCs w:val="24"/>
        </w:rPr>
        <w:t xml:space="preserve"> UP/DOWN </w:t>
      </w:r>
      <w:r w:rsidRPr="00245681">
        <w:rPr>
          <w:rFonts w:cs="B Nazanin"/>
          <w:sz w:val="24"/>
          <w:szCs w:val="24"/>
          <w:rtl/>
        </w:rPr>
        <w:t>در حالت</w:t>
      </w:r>
      <w:r w:rsidRPr="00245681">
        <w:rPr>
          <w:rFonts w:cs="B Nazanin"/>
          <w:sz w:val="24"/>
          <w:szCs w:val="24"/>
        </w:rPr>
        <w:t xml:space="preserve"> UP </w:t>
      </w:r>
      <w:r w:rsidRPr="00245681">
        <w:rPr>
          <w:rFonts w:cs="B Nazanin"/>
          <w:sz w:val="24"/>
          <w:szCs w:val="24"/>
          <w:rtl/>
        </w:rPr>
        <w:t>باشد و</w:t>
      </w:r>
      <w:r w:rsidRPr="00245681">
        <w:rPr>
          <w:rFonts w:cs="B Nazanin"/>
          <w:sz w:val="24"/>
          <w:szCs w:val="24"/>
        </w:rPr>
        <w:t xml:space="preserve"> ENABLE </w:t>
      </w:r>
      <w:r w:rsidRPr="00245681">
        <w:rPr>
          <w:rFonts w:cs="B Nazanin"/>
          <w:sz w:val="24"/>
          <w:szCs w:val="24"/>
          <w:rtl/>
        </w:rPr>
        <w:t>فعال باشد، با هر پالس ساعت، شمارنده یک واحد افزایش می‌یابد</w:t>
      </w:r>
      <w:r w:rsidRPr="00245681">
        <w:rPr>
          <w:rFonts w:cs="B Nazanin"/>
          <w:sz w:val="24"/>
          <w:szCs w:val="24"/>
        </w:rPr>
        <w:t>.</w:t>
      </w:r>
    </w:p>
    <w:p w14:paraId="41403A31" w14:textId="77777777" w:rsidR="00B2127C" w:rsidRPr="00245681" w:rsidRDefault="00B2127C" w:rsidP="00B2127C">
      <w:pPr>
        <w:numPr>
          <w:ilvl w:val="0"/>
          <w:numId w:val="6"/>
        </w:numPr>
        <w:rPr>
          <w:rFonts w:cs="B Nazanin"/>
          <w:sz w:val="24"/>
          <w:szCs w:val="24"/>
        </w:rPr>
      </w:pPr>
      <w:r w:rsidRPr="00245681">
        <w:rPr>
          <w:rFonts w:cs="B Nazanin"/>
          <w:b/>
          <w:bCs/>
          <w:sz w:val="24"/>
          <w:szCs w:val="24"/>
          <w:rtl/>
        </w:rPr>
        <w:t>شمارش کاهشی</w:t>
      </w:r>
      <w:r w:rsidRPr="00245681">
        <w:rPr>
          <w:rFonts w:cs="B Nazanin"/>
          <w:sz w:val="24"/>
          <w:szCs w:val="24"/>
        </w:rPr>
        <w:t xml:space="preserve">: </w:t>
      </w:r>
      <w:r w:rsidRPr="00245681">
        <w:rPr>
          <w:rFonts w:cs="B Nazanin"/>
          <w:sz w:val="24"/>
          <w:szCs w:val="24"/>
          <w:rtl/>
        </w:rPr>
        <w:t>وقتی که</w:t>
      </w:r>
      <w:r w:rsidRPr="00245681">
        <w:rPr>
          <w:rFonts w:cs="B Nazanin"/>
          <w:sz w:val="24"/>
          <w:szCs w:val="24"/>
        </w:rPr>
        <w:t xml:space="preserve"> UP/DOWN </w:t>
      </w:r>
      <w:r w:rsidRPr="00245681">
        <w:rPr>
          <w:rFonts w:cs="B Nazanin"/>
          <w:sz w:val="24"/>
          <w:szCs w:val="24"/>
          <w:rtl/>
        </w:rPr>
        <w:t>در حالت</w:t>
      </w:r>
      <w:r w:rsidRPr="00245681">
        <w:rPr>
          <w:rFonts w:cs="B Nazanin"/>
          <w:sz w:val="24"/>
          <w:szCs w:val="24"/>
        </w:rPr>
        <w:t xml:space="preserve"> DOWN </w:t>
      </w:r>
      <w:r w:rsidRPr="00245681">
        <w:rPr>
          <w:rFonts w:cs="B Nazanin"/>
          <w:sz w:val="24"/>
          <w:szCs w:val="24"/>
          <w:rtl/>
        </w:rPr>
        <w:t>باشد و</w:t>
      </w:r>
      <w:r w:rsidRPr="00245681">
        <w:rPr>
          <w:rFonts w:cs="B Nazanin"/>
          <w:sz w:val="24"/>
          <w:szCs w:val="24"/>
        </w:rPr>
        <w:t xml:space="preserve"> ENABLE </w:t>
      </w:r>
      <w:r w:rsidRPr="00245681">
        <w:rPr>
          <w:rFonts w:cs="B Nazanin"/>
          <w:sz w:val="24"/>
          <w:szCs w:val="24"/>
          <w:rtl/>
        </w:rPr>
        <w:t>فعال باشد، با هر پالس ساعت، شمارنده یک واحد کاهش می‌یابد</w:t>
      </w:r>
      <w:r w:rsidRPr="00245681">
        <w:rPr>
          <w:rFonts w:cs="B Nazanin"/>
          <w:sz w:val="24"/>
          <w:szCs w:val="24"/>
        </w:rPr>
        <w:t>.</w:t>
      </w:r>
    </w:p>
    <w:p w14:paraId="58053614" w14:textId="67FA3310" w:rsidR="00B2127C" w:rsidRPr="00245681" w:rsidRDefault="00B2127C" w:rsidP="00B2127C">
      <w:pPr>
        <w:numPr>
          <w:ilvl w:val="0"/>
          <w:numId w:val="6"/>
        </w:numPr>
        <w:rPr>
          <w:rFonts w:cs="B Nazanin"/>
          <w:sz w:val="24"/>
          <w:szCs w:val="24"/>
        </w:rPr>
      </w:pPr>
      <w:r w:rsidRPr="00245681">
        <w:rPr>
          <w:rFonts w:cs="B Nazanin"/>
          <w:b/>
          <w:bCs/>
          <w:sz w:val="24"/>
          <w:szCs w:val="24"/>
          <w:rtl/>
        </w:rPr>
        <w:t>تنظیم مجدد</w:t>
      </w:r>
      <w:r w:rsidRPr="00245681">
        <w:rPr>
          <w:rFonts w:cs="B Nazanin"/>
          <w:sz w:val="24"/>
          <w:szCs w:val="24"/>
        </w:rPr>
        <w:t xml:space="preserve">: </w:t>
      </w:r>
      <w:r w:rsidRPr="00245681">
        <w:rPr>
          <w:rFonts w:cs="B Nazanin"/>
          <w:sz w:val="24"/>
          <w:szCs w:val="24"/>
          <w:rtl/>
        </w:rPr>
        <w:t>با فعال کردن</w:t>
      </w:r>
      <w:r w:rsidRPr="00245681">
        <w:rPr>
          <w:rFonts w:cs="B Nazanin"/>
          <w:sz w:val="24"/>
          <w:szCs w:val="24"/>
        </w:rPr>
        <w:t xml:space="preserve"> RESET</w:t>
      </w:r>
      <w:r w:rsidRPr="00245681">
        <w:rPr>
          <w:rFonts w:cs="B Nazanin"/>
          <w:sz w:val="24"/>
          <w:szCs w:val="24"/>
          <w:rtl/>
        </w:rPr>
        <w:t>، شمارنده به مقدار صفر بازنشانی می‌شود</w:t>
      </w:r>
      <w:r w:rsidRPr="00245681">
        <w:rPr>
          <w:rFonts w:cs="B Nazanin"/>
          <w:sz w:val="24"/>
          <w:szCs w:val="24"/>
        </w:rPr>
        <w:t>.</w:t>
      </w:r>
    </w:p>
    <w:p w14:paraId="5AF873A8" w14:textId="27FCFEA6" w:rsidR="00B2127C" w:rsidRPr="00385429" w:rsidRDefault="00B2127C" w:rsidP="00B2127C">
      <w:pPr>
        <w:numPr>
          <w:ilvl w:val="0"/>
          <w:numId w:val="6"/>
        </w:numPr>
        <w:rPr>
          <w:rFonts w:cs="B Nazanin"/>
          <w:sz w:val="24"/>
          <w:szCs w:val="24"/>
        </w:rPr>
      </w:pPr>
      <w:r w:rsidRPr="00245681">
        <w:rPr>
          <w:rFonts w:cs="B Nazanin"/>
          <w:b/>
          <w:bCs/>
          <w:sz w:val="24"/>
          <w:szCs w:val="24"/>
          <w:rtl/>
        </w:rPr>
        <w:t>بارگذاری داده‌های موازی</w:t>
      </w:r>
      <w:r w:rsidRPr="00245681">
        <w:rPr>
          <w:rFonts w:cs="B Nazanin"/>
          <w:sz w:val="24"/>
          <w:szCs w:val="24"/>
        </w:rPr>
        <w:t xml:space="preserve">: </w:t>
      </w:r>
      <w:r w:rsidRPr="00245681">
        <w:rPr>
          <w:rFonts w:cs="B Nazanin"/>
          <w:sz w:val="24"/>
          <w:szCs w:val="24"/>
          <w:rtl/>
        </w:rPr>
        <w:t>با فعال کردن</w:t>
      </w:r>
      <w:r w:rsidRPr="00245681">
        <w:rPr>
          <w:rFonts w:cs="B Nazanin"/>
          <w:sz w:val="24"/>
          <w:szCs w:val="24"/>
        </w:rPr>
        <w:t xml:space="preserve"> LOAD</w:t>
      </w:r>
      <w:r w:rsidRPr="00245681">
        <w:rPr>
          <w:rFonts w:cs="B Nazanin"/>
          <w:sz w:val="24"/>
          <w:szCs w:val="24"/>
          <w:rtl/>
        </w:rPr>
        <w:t>، مقدار ورودی‌های</w:t>
      </w:r>
      <w:r w:rsidRPr="00245681">
        <w:rPr>
          <w:rFonts w:cs="B Nazanin"/>
          <w:sz w:val="24"/>
          <w:szCs w:val="24"/>
        </w:rPr>
        <w:t xml:space="preserve"> D0 </w:t>
      </w:r>
      <w:r w:rsidRPr="00245681">
        <w:rPr>
          <w:rFonts w:cs="B Nazanin"/>
          <w:sz w:val="24"/>
          <w:szCs w:val="24"/>
          <w:rtl/>
        </w:rPr>
        <w:t>تا</w:t>
      </w:r>
      <w:r w:rsidRPr="00245681">
        <w:rPr>
          <w:rFonts w:cs="B Nazanin"/>
          <w:sz w:val="24"/>
          <w:szCs w:val="24"/>
        </w:rPr>
        <w:t xml:space="preserve"> D3 </w:t>
      </w:r>
      <w:r w:rsidRPr="00245681">
        <w:rPr>
          <w:rFonts w:cs="B Nazanin"/>
          <w:sz w:val="24"/>
          <w:szCs w:val="24"/>
          <w:rtl/>
        </w:rPr>
        <w:t>به شمارنده بارگذاری می‌شود و شمارنده از آن مقدار شروع به شمارش می‌کند</w:t>
      </w:r>
      <w:r w:rsidRPr="00245681">
        <w:rPr>
          <w:rFonts w:cs="B Nazanin"/>
          <w:sz w:val="24"/>
          <w:szCs w:val="24"/>
        </w:rPr>
        <w:t>.</w:t>
      </w:r>
    </w:p>
    <w:p w14:paraId="71D6346E" w14:textId="66D66BEB" w:rsidR="002B5BF5" w:rsidRDefault="002B5BF5">
      <w:pPr>
        <w:bidi w:val="0"/>
        <w:rPr>
          <w:rFonts w:cs="B Nazanin"/>
          <w:sz w:val="32"/>
          <w:szCs w:val="32"/>
          <w:rtl/>
        </w:rPr>
      </w:pPr>
      <w:r>
        <w:rPr>
          <w:rFonts w:cs="B Nazanin"/>
          <w:sz w:val="32"/>
          <w:szCs w:val="32"/>
          <w:rtl/>
        </w:rPr>
        <w:br w:type="page"/>
      </w:r>
    </w:p>
    <w:p w14:paraId="4AF706B0" w14:textId="77777777" w:rsidR="006941DA" w:rsidRDefault="006941DA" w:rsidP="00B2127C">
      <w:pPr>
        <w:rPr>
          <w:rFonts w:cs="B Nazanin"/>
          <w:sz w:val="32"/>
          <w:szCs w:val="32"/>
        </w:rPr>
      </w:pPr>
    </w:p>
    <w:p w14:paraId="0879DE6F" w14:textId="36CB672E" w:rsidR="00B2127C" w:rsidRDefault="00B2127C" w:rsidP="00B2127C">
      <w:pPr>
        <w:rPr>
          <w:rFonts w:cs="B Nazanin"/>
          <w:sz w:val="32"/>
          <w:szCs w:val="32"/>
          <w:rtl/>
        </w:rPr>
      </w:pPr>
      <w:r w:rsidRPr="00E51570">
        <w:rPr>
          <w:rFonts w:cs="B Nazanin" w:hint="cs"/>
          <w:sz w:val="32"/>
          <w:szCs w:val="32"/>
          <w:rtl/>
        </w:rPr>
        <w:t>با این توضیحات به سراغ طراحی مدار می رویم</w:t>
      </w:r>
      <w:r>
        <w:rPr>
          <w:rFonts w:cs="B Nazanin" w:hint="cs"/>
          <w:sz w:val="32"/>
          <w:szCs w:val="32"/>
          <w:rtl/>
        </w:rPr>
        <w:t>:</w:t>
      </w:r>
    </w:p>
    <w:p w14:paraId="4656F91A" w14:textId="4349563F" w:rsidR="00B2127C" w:rsidRPr="002B5BF5" w:rsidRDefault="00B2127C" w:rsidP="00B2127C">
      <w:pPr>
        <w:rPr>
          <w:rFonts w:cs="B Nazanin"/>
          <w:sz w:val="32"/>
          <w:szCs w:val="32"/>
          <w:rtl/>
        </w:rPr>
      </w:pPr>
    </w:p>
    <w:p w14:paraId="119F3DCE" w14:textId="63D393C2" w:rsidR="00B2127C" w:rsidRPr="002B5BF5" w:rsidRDefault="00B2127C" w:rsidP="00B2127C">
      <w:pPr>
        <w:rPr>
          <w:rFonts w:cs="B Nazanin"/>
          <w:sz w:val="32"/>
          <w:szCs w:val="32"/>
          <w:rtl/>
        </w:rPr>
      </w:pPr>
      <w:r w:rsidRPr="002B5BF5">
        <w:rPr>
          <w:rFonts w:cs="B Nazanin" w:hint="cs"/>
          <w:sz w:val="32"/>
          <w:szCs w:val="32"/>
          <w:rtl/>
        </w:rPr>
        <w:t xml:space="preserve">از آنجایی که در آزمایشگاه دیکودر 3 به 8 وجود ندارد ابتدا ساختار داخلی دیکودر را با گیت های </w:t>
      </w:r>
      <w:r w:rsidRPr="002B5BF5">
        <w:rPr>
          <w:rFonts w:cs="B Nazanin"/>
          <w:sz w:val="32"/>
          <w:szCs w:val="32"/>
        </w:rPr>
        <w:t>AND</w:t>
      </w:r>
      <w:r w:rsidRPr="002B5BF5">
        <w:rPr>
          <w:rFonts w:cs="B Nazanin" w:hint="cs"/>
          <w:sz w:val="32"/>
          <w:szCs w:val="32"/>
          <w:rtl/>
        </w:rPr>
        <w:t xml:space="preserve"> و </w:t>
      </w:r>
      <w:r w:rsidRPr="002B5BF5">
        <w:rPr>
          <w:rFonts w:cs="B Nazanin"/>
          <w:sz w:val="32"/>
          <w:szCs w:val="32"/>
        </w:rPr>
        <w:t xml:space="preserve"> OR</w:t>
      </w:r>
      <w:r w:rsidRPr="002B5BF5">
        <w:rPr>
          <w:rFonts w:cs="B Nazanin" w:hint="cs"/>
          <w:sz w:val="32"/>
          <w:szCs w:val="32"/>
          <w:rtl/>
        </w:rPr>
        <w:t>پیاده سازی می کنیم</w:t>
      </w:r>
    </w:p>
    <w:p w14:paraId="2512B5C5" w14:textId="33E3EA05" w:rsidR="00B2127C" w:rsidRDefault="00B2127C" w:rsidP="00B2127C">
      <w:pPr>
        <w:rPr>
          <w:rFonts w:eastAsiaTheme="minorEastAsia" w:cs="B Nazanin"/>
          <w:sz w:val="24"/>
          <w:szCs w:val="24"/>
          <w:rtl/>
        </w:rPr>
      </w:pPr>
    </w:p>
    <w:p w14:paraId="59D4074E" w14:textId="51B385C7" w:rsidR="00B2127C" w:rsidRDefault="00B2127C" w:rsidP="00B2127C">
      <w:pPr>
        <w:rPr>
          <w:rFonts w:eastAsiaTheme="minorEastAsia" w:cs="B Nazanin"/>
          <w:sz w:val="24"/>
          <w:szCs w:val="24"/>
          <w:rtl/>
        </w:rPr>
      </w:pPr>
    </w:p>
    <w:p w14:paraId="362912C7" w14:textId="1419012E" w:rsidR="00B2127C" w:rsidRDefault="00B4539B" w:rsidP="00B2127C">
      <w:pPr>
        <w:rPr>
          <w:rFonts w:eastAsiaTheme="minorEastAsia" w:cs="B Nazanin"/>
          <w:sz w:val="24"/>
          <w:szCs w:val="24"/>
          <w:rtl/>
        </w:rPr>
      </w:pPr>
      <w:r>
        <w:rPr>
          <w:rFonts w:cs="B Nazanin"/>
          <w:noProof/>
          <w:sz w:val="36"/>
          <w:szCs w:val="36"/>
        </w:rPr>
        <w:drawing>
          <wp:anchor distT="0" distB="0" distL="114300" distR="114300" simplePos="0" relativeHeight="251661312" behindDoc="1" locked="0" layoutInCell="1" allowOverlap="1" wp14:anchorId="79EE6D0C" wp14:editId="1E4EF749">
            <wp:simplePos x="0" y="0"/>
            <wp:positionH relativeFrom="margin">
              <wp:align>left</wp:align>
            </wp:positionH>
            <wp:positionV relativeFrom="paragraph">
              <wp:posOffset>455930</wp:posOffset>
            </wp:positionV>
            <wp:extent cx="3171190" cy="2459355"/>
            <wp:effectExtent l="0" t="0" r="0" b="0"/>
            <wp:wrapTight wrapText="bothSides">
              <wp:wrapPolygon edited="0">
                <wp:start x="0" y="0"/>
                <wp:lineTo x="0" y="21416"/>
                <wp:lineTo x="21410" y="21416"/>
                <wp:lineTo x="21410" y="0"/>
                <wp:lineTo x="0" y="0"/>
              </wp:wrapPolygon>
            </wp:wrapTight>
            <wp:docPr id="15425309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71190" cy="245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5707D9" w14:textId="5B5B1480" w:rsidR="00B2127C" w:rsidRDefault="00B4539B" w:rsidP="00B4539B">
      <w:pPr>
        <w:rPr>
          <w:rFonts w:eastAsiaTheme="minorEastAsia" w:cs="B Nazanin"/>
          <w:sz w:val="24"/>
          <w:szCs w:val="24"/>
          <w:rtl/>
        </w:rPr>
      </w:pPr>
      <w:r>
        <w:rPr>
          <w:noProof/>
        </w:rPr>
        <w:drawing>
          <wp:anchor distT="0" distB="0" distL="114300" distR="114300" simplePos="0" relativeHeight="251663360" behindDoc="1" locked="0" layoutInCell="1" allowOverlap="1" wp14:anchorId="3862CC75" wp14:editId="442F73D1">
            <wp:simplePos x="0" y="0"/>
            <wp:positionH relativeFrom="column">
              <wp:posOffset>3190240</wp:posOffset>
            </wp:positionH>
            <wp:positionV relativeFrom="paragraph">
              <wp:posOffset>11430</wp:posOffset>
            </wp:positionV>
            <wp:extent cx="3383280" cy="2537460"/>
            <wp:effectExtent l="0" t="0" r="7620" b="0"/>
            <wp:wrapTight wrapText="bothSides">
              <wp:wrapPolygon edited="0">
                <wp:start x="0" y="0"/>
                <wp:lineTo x="0" y="21405"/>
                <wp:lineTo x="21527" y="21405"/>
                <wp:lineTo x="21527" y="0"/>
                <wp:lineTo x="0" y="0"/>
              </wp:wrapPolygon>
            </wp:wrapTight>
            <wp:docPr id="132621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1967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3280" cy="2537460"/>
                    </a:xfrm>
                    <a:prstGeom prst="rect">
                      <a:avLst/>
                    </a:prstGeom>
                  </pic:spPr>
                </pic:pic>
              </a:graphicData>
            </a:graphic>
            <wp14:sizeRelH relativeFrom="margin">
              <wp14:pctWidth>0</wp14:pctWidth>
            </wp14:sizeRelH>
            <wp14:sizeRelV relativeFrom="margin">
              <wp14:pctHeight>0</wp14:pctHeight>
            </wp14:sizeRelV>
          </wp:anchor>
        </w:drawing>
      </w:r>
    </w:p>
    <w:p w14:paraId="4DD4DEBB" w14:textId="50763F28" w:rsidR="00B2127C" w:rsidRPr="00E92795" w:rsidRDefault="00B2127C" w:rsidP="00B2127C">
      <w:pPr>
        <w:rPr>
          <w:rFonts w:eastAsiaTheme="minorEastAsia" w:cs="B Nazanin"/>
          <w:sz w:val="24"/>
          <w:szCs w:val="24"/>
          <w:rtl/>
        </w:rPr>
      </w:pPr>
      <w:r>
        <w:rPr>
          <w:rFonts w:eastAsiaTheme="minorEastAsia" w:cs="B Nazanin" w:hint="cs"/>
          <w:sz w:val="24"/>
          <w:szCs w:val="24"/>
          <w:rtl/>
        </w:rPr>
        <w:t xml:space="preserve">سپس به سراغ طراحی شمارنده 4510 و متصل کردن هر پایه آن به مکان مربوطه اش (مطابق پروتئوس </w:t>
      </w:r>
      <w:r w:rsidR="006941DA">
        <w:rPr>
          <w:rFonts w:eastAsiaTheme="minorEastAsia" w:cs="B Nazanin" w:hint="cs"/>
          <w:sz w:val="24"/>
          <w:szCs w:val="24"/>
          <w:rtl/>
        </w:rPr>
        <w:t>راهنمایی</w:t>
      </w:r>
      <w:r>
        <w:rPr>
          <w:rFonts w:eastAsiaTheme="minorEastAsia" w:cs="B Nazanin" w:hint="cs"/>
          <w:sz w:val="24"/>
          <w:szCs w:val="24"/>
          <w:rtl/>
        </w:rPr>
        <w:t>) می رویم:</w:t>
      </w:r>
    </w:p>
    <w:p w14:paraId="7A719009" w14:textId="1AD6A207" w:rsidR="00B2127C" w:rsidRPr="00E92795" w:rsidRDefault="000B2774" w:rsidP="00B2127C">
      <w:pPr>
        <w:rPr>
          <w:rFonts w:eastAsiaTheme="minorEastAsia" w:cs="B Nazanin"/>
          <w:sz w:val="24"/>
          <w:szCs w:val="24"/>
          <w:rtl/>
        </w:rPr>
      </w:pPr>
      <w:r w:rsidRPr="00E92795">
        <w:rPr>
          <w:noProof/>
        </w:rPr>
        <w:drawing>
          <wp:anchor distT="0" distB="0" distL="114300" distR="114300" simplePos="0" relativeHeight="251664384" behindDoc="1" locked="0" layoutInCell="1" allowOverlap="1" wp14:anchorId="5B640103" wp14:editId="2EEBCCAF">
            <wp:simplePos x="0" y="0"/>
            <wp:positionH relativeFrom="margin">
              <wp:align>right</wp:align>
            </wp:positionH>
            <wp:positionV relativeFrom="paragraph">
              <wp:posOffset>191770</wp:posOffset>
            </wp:positionV>
            <wp:extent cx="2918460" cy="2457450"/>
            <wp:effectExtent l="0" t="0" r="0" b="0"/>
            <wp:wrapTight wrapText="bothSides">
              <wp:wrapPolygon edited="0">
                <wp:start x="21600" y="21600"/>
                <wp:lineTo x="21600" y="167"/>
                <wp:lineTo x="169" y="167"/>
                <wp:lineTo x="169" y="21600"/>
                <wp:lineTo x="21600" y="21600"/>
              </wp:wrapPolygon>
            </wp:wrapTight>
            <wp:docPr id="21853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37899" name=""/>
                    <pic:cNvPicPr/>
                  </pic:nvPicPr>
                  <pic:blipFill>
                    <a:blip r:embed="rId10" cstate="print">
                      <a:extLst>
                        <a:ext uri="{28A0092B-C50C-407E-A947-70E740481C1C}">
                          <a14:useLocalDpi xmlns:a14="http://schemas.microsoft.com/office/drawing/2010/main" val="0"/>
                        </a:ext>
                      </a:extLst>
                    </a:blip>
                    <a:stretch>
                      <a:fillRect/>
                    </a:stretch>
                  </pic:blipFill>
                  <pic:spPr>
                    <a:xfrm rot="10800000">
                      <a:off x="0" y="0"/>
                      <a:ext cx="2918460" cy="2457450"/>
                    </a:xfrm>
                    <a:prstGeom prst="rect">
                      <a:avLst/>
                    </a:prstGeom>
                  </pic:spPr>
                </pic:pic>
              </a:graphicData>
            </a:graphic>
            <wp14:sizeRelH relativeFrom="margin">
              <wp14:pctWidth>0</wp14:pctWidth>
            </wp14:sizeRelH>
            <wp14:sizeRelV relativeFrom="margin">
              <wp14:pctHeight>0</wp14:pctHeight>
            </wp14:sizeRelV>
          </wp:anchor>
        </w:drawing>
      </w:r>
      <w:r w:rsidRPr="00C429DD">
        <w:rPr>
          <w:noProof/>
        </w:rPr>
        <w:drawing>
          <wp:anchor distT="0" distB="0" distL="114300" distR="114300" simplePos="0" relativeHeight="251666432" behindDoc="1" locked="0" layoutInCell="1" allowOverlap="1" wp14:anchorId="5E31D1EE" wp14:editId="598574D0">
            <wp:simplePos x="0" y="0"/>
            <wp:positionH relativeFrom="column">
              <wp:posOffset>297180</wp:posOffset>
            </wp:positionH>
            <wp:positionV relativeFrom="paragraph">
              <wp:posOffset>240030</wp:posOffset>
            </wp:positionV>
            <wp:extent cx="3337560" cy="2503170"/>
            <wp:effectExtent l="0" t="0" r="0" b="0"/>
            <wp:wrapTight wrapText="bothSides">
              <wp:wrapPolygon edited="0">
                <wp:start x="0" y="0"/>
                <wp:lineTo x="0" y="21370"/>
                <wp:lineTo x="21452" y="21370"/>
                <wp:lineTo x="21452" y="0"/>
                <wp:lineTo x="0" y="0"/>
              </wp:wrapPolygon>
            </wp:wrapTight>
            <wp:docPr id="56008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8107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37560" cy="2503170"/>
                    </a:xfrm>
                    <a:prstGeom prst="rect">
                      <a:avLst/>
                    </a:prstGeom>
                  </pic:spPr>
                </pic:pic>
              </a:graphicData>
            </a:graphic>
            <wp14:sizeRelH relativeFrom="margin">
              <wp14:pctWidth>0</wp14:pctWidth>
            </wp14:sizeRelH>
            <wp14:sizeRelV relativeFrom="margin">
              <wp14:pctHeight>0</wp14:pctHeight>
            </wp14:sizeRelV>
          </wp:anchor>
        </w:drawing>
      </w:r>
    </w:p>
    <w:p w14:paraId="194CC9DC" w14:textId="5BEDB66D" w:rsidR="00B2127C" w:rsidRDefault="00B2127C" w:rsidP="00B2127C">
      <w:pPr>
        <w:rPr>
          <w:rFonts w:eastAsiaTheme="minorEastAsia" w:cs="B Nazanin"/>
          <w:sz w:val="24"/>
          <w:szCs w:val="24"/>
          <w:rtl/>
        </w:rPr>
      </w:pPr>
    </w:p>
    <w:p w14:paraId="31E8C634" w14:textId="0AED9F47" w:rsidR="00B2127C" w:rsidRPr="00C429DD" w:rsidRDefault="00B2127C" w:rsidP="00B2127C">
      <w:pPr>
        <w:rPr>
          <w:rFonts w:eastAsiaTheme="minorEastAsia" w:cs="B Nazanin"/>
          <w:sz w:val="24"/>
          <w:szCs w:val="24"/>
          <w:rtl/>
        </w:rPr>
      </w:pPr>
      <w:r>
        <w:rPr>
          <w:rFonts w:eastAsiaTheme="minorEastAsia" w:cs="B Nazanin" w:hint="cs"/>
          <w:sz w:val="24"/>
          <w:szCs w:val="24"/>
          <w:rtl/>
        </w:rPr>
        <w:lastRenderedPageBreak/>
        <w:t>برای امتحان کردن شمارنده می بایست آن را به نمایشگر ها (سون سگمنت) متصل کنیم ولی از آنجایی که سون سگمنت ها سالم نیستند باز هم منطق داخلی سون سگمنت را پیاده سازی می کنیم:</w:t>
      </w:r>
    </w:p>
    <w:p w14:paraId="4A088518" w14:textId="59040BE2" w:rsidR="00B2127C" w:rsidRPr="00E92795" w:rsidRDefault="00836622" w:rsidP="00B2127C">
      <w:pPr>
        <w:rPr>
          <w:rFonts w:eastAsiaTheme="minorEastAsia" w:cs="B Nazanin"/>
          <w:sz w:val="24"/>
          <w:szCs w:val="24"/>
          <w:rtl/>
        </w:rPr>
      </w:pPr>
      <w:r>
        <w:rPr>
          <w:noProof/>
        </w:rPr>
        <w:drawing>
          <wp:anchor distT="0" distB="0" distL="114300" distR="114300" simplePos="0" relativeHeight="251665408" behindDoc="1" locked="0" layoutInCell="1" allowOverlap="1" wp14:anchorId="414C1611" wp14:editId="0B48B393">
            <wp:simplePos x="0" y="0"/>
            <wp:positionH relativeFrom="margin">
              <wp:align>right</wp:align>
            </wp:positionH>
            <wp:positionV relativeFrom="paragraph">
              <wp:posOffset>8255</wp:posOffset>
            </wp:positionV>
            <wp:extent cx="3096260" cy="2322195"/>
            <wp:effectExtent l="0" t="0" r="8890" b="1905"/>
            <wp:wrapTight wrapText="bothSides">
              <wp:wrapPolygon edited="0">
                <wp:start x="0" y="0"/>
                <wp:lineTo x="0" y="21441"/>
                <wp:lineTo x="21529" y="21441"/>
                <wp:lineTo x="21529" y="0"/>
                <wp:lineTo x="0" y="0"/>
              </wp:wrapPolygon>
            </wp:wrapTight>
            <wp:docPr id="13620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2477"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96260" cy="2322195"/>
                    </a:xfrm>
                    <a:prstGeom prst="rect">
                      <a:avLst/>
                    </a:prstGeom>
                  </pic:spPr>
                </pic:pic>
              </a:graphicData>
            </a:graphic>
            <wp14:sizeRelH relativeFrom="margin">
              <wp14:pctWidth>0</wp14:pctWidth>
            </wp14:sizeRelH>
            <wp14:sizeRelV relativeFrom="margin">
              <wp14:pctHeight>0</wp14:pctHeight>
            </wp14:sizeRelV>
          </wp:anchor>
        </w:drawing>
      </w:r>
    </w:p>
    <w:p w14:paraId="43E6B925" w14:textId="186F300C" w:rsidR="00B2127C" w:rsidRPr="00E92795" w:rsidRDefault="00B2127C" w:rsidP="00B2127C">
      <w:pPr>
        <w:rPr>
          <w:rFonts w:eastAsiaTheme="minorEastAsia" w:cs="B Nazanin"/>
          <w:sz w:val="24"/>
          <w:szCs w:val="24"/>
          <w:rtl/>
        </w:rPr>
      </w:pPr>
    </w:p>
    <w:p w14:paraId="0559889A" w14:textId="508EFD58" w:rsidR="00B2127C" w:rsidRPr="00E92795" w:rsidRDefault="00B2127C" w:rsidP="00B2127C">
      <w:pPr>
        <w:rPr>
          <w:rFonts w:eastAsiaTheme="minorEastAsia" w:cs="B Nazanin"/>
          <w:sz w:val="24"/>
          <w:szCs w:val="24"/>
          <w:rtl/>
        </w:rPr>
      </w:pPr>
    </w:p>
    <w:p w14:paraId="56DA2C59" w14:textId="77777777" w:rsidR="00B2127C" w:rsidRPr="00E92795" w:rsidRDefault="00B2127C" w:rsidP="00B2127C">
      <w:pPr>
        <w:rPr>
          <w:rFonts w:eastAsiaTheme="minorEastAsia" w:cs="B Nazanin"/>
          <w:sz w:val="24"/>
          <w:szCs w:val="24"/>
          <w:rtl/>
        </w:rPr>
      </w:pPr>
    </w:p>
    <w:p w14:paraId="0AE43936" w14:textId="77777777" w:rsidR="00B2127C" w:rsidRDefault="00B2127C" w:rsidP="00B2127C">
      <w:pPr>
        <w:rPr>
          <w:rFonts w:eastAsiaTheme="minorEastAsia" w:cs="B Nazanin"/>
          <w:sz w:val="24"/>
          <w:szCs w:val="24"/>
          <w:rtl/>
        </w:rPr>
      </w:pPr>
    </w:p>
    <w:p w14:paraId="70738F27" w14:textId="77777777" w:rsidR="00B2127C" w:rsidRDefault="00B2127C" w:rsidP="00B2127C">
      <w:pPr>
        <w:rPr>
          <w:rFonts w:eastAsiaTheme="minorEastAsia" w:cs="B Nazanin"/>
          <w:sz w:val="24"/>
          <w:szCs w:val="24"/>
          <w:rtl/>
        </w:rPr>
      </w:pPr>
    </w:p>
    <w:p w14:paraId="1C47B066" w14:textId="77777777" w:rsidR="00B2127C" w:rsidRDefault="00B2127C" w:rsidP="00B2127C">
      <w:pPr>
        <w:rPr>
          <w:rFonts w:eastAsiaTheme="minorEastAsia" w:cs="B Nazanin"/>
          <w:sz w:val="24"/>
          <w:szCs w:val="24"/>
          <w:rtl/>
        </w:rPr>
      </w:pPr>
    </w:p>
    <w:p w14:paraId="5591C101" w14:textId="6DFA5E1F" w:rsidR="00B2127C" w:rsidRDefault="00B2127C" w:rsidP="00B2127C">
      <w:pPr>
        <w:rPr>
          <w:rFonts w:eastAsiaTheme="minorEastAsia" w:cs="B Nazanin"/>
          <w:sz w:val="24"/>
          <w:szCs w:val="24"/>
          <w:rtl/>
        </w:rPr>
      </w:pPr>
      <w:r>
        <w:rPr>
          <w:rFonts w:eastAsiaTheme="minorEastAsia" w:cs="B Nazanin" w:hint="cs"/>
          <w:sz w:val="24"/>
          <w:szCs w:val="24"/>
          <w:rtl/>
        </w:rPr>
        <w:t>حال برای امتحان کردن شمارنده کافیست آن را  به نمایشگر ها متصل کنیم</w:t>
      </w:r>
    </w:p>
    <w:p w14:paraId="53A61FD3" w14:textId="38F9CD1D" w:rsidR="00B2127C" w:rsidRDefault="00B2127C" w:rsidP="00B2127C">
      <w:pPr>
        <w:rPr>
          <w:rFonts w:eastAsiaTheme="minorEastAsia" w:cs="B Nazanin"/>
          <w:sz w:val="24"/>
          <w:szCs w:val="24"/>
        </w:rPr>
      </w:pPr>
      <w:r>
        <w:rPr>
          <w:rFonts w:eastAsiaTheme="minorEastAsia" w:cs="B Nazanin" w:hint="cs"/>
          <w:sz w:val="24"/>
          <w:szCs w:val="24"/>
          <w:rtl/>
        </w:rPr>
        <w:t>در نهایت کافیست بعد از پیاده سازی منطق پشت فلیپ فلاپ ها تمام برد بورد ها را به هم وصل کنیم تا خروجی هایمان مشخص شوند:</w:t>
      </w:r>
    </w:p>
    <w:p w14:paraId="623EA321" w14:textId="180521C7" w:rsidR="000B2774" w:rsidRPr="00C429DD" w:rsidRDefault="000B2774" w:rsidP="00B2127C">
      <w:pPr>
        <w:rPr>
          <w:rFonts w:eastAsiaTheme="minorEastAsia" w:cs="B Nazanin"/>
          <w:sz w:val="24"/>
          <w:szCs w:val="24"/>
          <w:rtl/>
        </w:rPr>
      </w:pPr>
      <w:r w:rsidRPr="00C429DD">
        <w:rPr>
          <w:noProof/>
        </w:rPr>
        <w:drawing>
          <wp:anchor distT="0" distB="0" distL="114300" distR="114300" simplePos="0" relativeHeight="251668480" behindDoc="1" locked="0" layoutInCell="1" allowOverlap="1" wp14:anchorId="17ED7B47" wp14:editId="0C9F1E2D">
            <wp:simplePos x="0" y="0"/>
            <wp:positionH relativeFrom="column">
              <wp:posOffset>2449830</wp:posOffset>
            </wp:positionH>
            <wp:positionV relativeFrom="paragraph">
              <wp:posOffset>342900</wp:posOffset>
            </wp:positionV>
            <wp:extent cx="4196080" cy="3147060"/>
            <wp:effectExtent l="0" t="0" r="0" b="0"/>
            <wp:wrapTight wrapText="bothSides">
              <wp:wrapPolygon edited="0">
                <wp:start x="0" y="0"/>
                <wp:lineTo x="0" y="21443"/>
                <wp:lineTo x="21476" y="21443"/>
                <wp:lineTo x="21476" y="0"/>
                <wp:lineTo x="0" y="0"/>
              </wp:wrapPolygon>
            </wp:wrapTight>
            <wp:docPr id="82104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42878"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96080" cy="3147060"/>
                    </a:xfrm>
                    <a:prstGeom prst="rect">
                      <a:avLst/>
                    </a:prstGeom>
                  </pic:spPr>
                </pic:pic>
              </a:graphicData>
            </a:graphic>
            <wp14:sizeRelH relativeFrom="margin">
              <wp14:pctWidth>0</wp14:pctWidth>
            </wp14:sizeRelH>
            <wp14:sizeRelV relativeFrom="margin">
              <wp14:pctHeight>0</wp14:pctHeight>
            </wp14:sizeRelV>
          </wp:anchor>
        </w:drawing>
      </w:r>
    </w:p>
    <w:p w14:paraId="5307EA3B" w14:textId="77777777" w:rsidR="00775B21" w:rsidRDefault="00775B21" w:rsidP="00B2127C">
      <w:pPr>
        <w:rPr>
          <w:rFonts w:eastAsiaTheme="minorEastAsia" w:cs="B Nazanin"/>
          <w:sz w:val="24"/>
          <w:szCs w:val="24"/>
          <w:rtl/>
        </w:rPr>
      </w:pPr>
    </w:p>
    <w:p w14:paraId="4BF7966B" w14:textId="77777777" w:rsidR="00775B21" w:rsidRDefault="00775B21" w:rsidP="00B2127C">
      <w:pPr>
        <w:rPr>
          <w:rFonts w:eastAsiaTheme="minorEastAsia" w:cs="B Nazanin"/>
          <w:sz w:val="24"/>
          <w:szCs w:val="24"/>
          <w:rtl/>
        </w:rPr>
      </w:pPr>
    </w:p>
    <w:p w14:paraId="15720D85" w14:textId="77777777" w:rsidR="00775B21" w:rsidRDefault="00775B21" w:rsidP="00B2127C">
      <w:pPr>
        <w:rPr>
          <w:rFonts w:eastAsiaTheme="minorEastAsia" w:cs="B Nazanin"/>
          <w:sz w:val="24"/>
          <w:szCs w:val="24"/>
          <w:rtl/>
        </w:rPr>
      </w:pPr>
    </w:p>
    <w:p w14:paraId="0B4A6CD6" w14:textId="77777777" w:rsidR="00775B21" w:rsidRDefault="00775B21" w:rsidP="00B2127C">
      <w:pPr>
        <w:rPr>
          <w:rFonts w:eastAsiaTheme="minorEastAsia" w:cs="B Nazanin"/>
          <w:sz w:val="24"/>
          <w:szCs w:val="24"/>
          <w:rtl/>
        </w:rPr>
      </w:pPr>
    </w:p>
    <w:p w14:paraId="01D5DDA0" w14:textId="77777777" w:rsidR="00775B21" w:rsidRDefault="00775B21" w:rsidP="00B2127C">
      <w:pPr>
        <w:rPr>
          <w:rFonts w:eastAsiaTheme="minorEastAsia" w:cs="B Nazanin"/>
          <w:sz w:val="24"/>
          <w:szCs w:val="24"/>
          <w:rtl/>
        </w:rPr>
      </w:pPr>
    </w:p>
    <w:p w14:paraId="200D5112" w14:textId="77777777" w:rsidR="00775B21" w:rsidRDefault="00775B21" w:rsidP="00B2127C">
      <w:pPr>
        <w:rPr>
          <w:rFonts w:eastAsiaTheme="minorEastAsia" w:cs="B Nazanin"/>
          <w:sz w:val="24"/>
          <w:szCs w:val="24"/>
          <w:rtl/>
        </w:rPr>
      </w:pPr>
    </w:p>
    <w:p w14:paraId="2B68E3D8" w14:textId="77777777" w:rsidR="00775B21" w:rsidRDefault="00775B21" w:rsidP="00B2127C">
      <w:pPr>
        <w:rPr>
          <w:rFonts w:eastAsiaTheme="minorEastAsia" w:cs="B Nazanin"/>
          <w:sz w:val="24"/>
          <w:szCs w:val="24"/>
          <w:rtl/>
        </w:rPr>
      </w:pPr>
    </w:p>
    <w:p w14:paraId="11432CD5" w14:textId="77777777" w:rsidR="00775B21" w:rsidRDefault="00775B21" w:rsidP="00B2127C">
      <w:pPr>
        <w:rPr>
          <w:rFonts w:eastAsiaTheme="minorEastAsia" w:cs="B Nazanin"/>
          <w:sz w:val="24"/>
          <w:szCs w:val="24"/>
          <w:rtl/>
        </w:rPr>
      </w:pPr>
    </w:p>
    <w:p w14:paraId="15E4F4A5" w14:textId="77777777" w:rsidR="00775B21" w:rsidRDefault="00775B21" w:rsidP="00B2127C">
      <w:pPr>
        <w:rPr>
          <w:rFonts w:eastAsiaTheme="minorEastAsia" w:cs="B Nazanin"/>
          <w:sz w:val="24"/>
          <w:szCs w:val="24"/>
          <w:rtl/>
        </w:rPr>
      </w:pPr>
    </w:p>
    <w:p w14:paraId="4A524CF9" w14:textId="77777777" w:rsidR="00775B21" w:rsidRDefault="00775B21" w:rsidP="00B2127C">
      <w:pPr>
        <w:rPr>
          <w:rFonts w:eastAsiaTheme="minorEastAsia" w:cs="B Nazanin"/>
          <w:sz w:val="24"/>
          <w:szCs w:val="24"/>
          <w:rtl/>
        </w:rPr>
      </w:pPr>
    </w:p>
    <w:p w14:paraId="271FC10A" w14:textId="0B8A0E46" w:rsidR="00B2127C" w:rsidRDefault="00B2127C" w:rsidP="00B2127C">
      <w:pPr>
        <w:rPr>
          <w:rFonts w:eastAsiaTheme="minorEastAsia" w:cs="B Nazanin"/>
          <w:sz w:val="24"/>
          <w:szCs w:val="24"/>
          <w:rtl/>
        </w:rPr>
      </w:pPr>
      <w:r>
        <w:rPr>
          <w:rFonts w:eastAsiaTheme="minorEastAsia" w:cs="B Nazanin" w:hint="cs"/>
          <w:sz w:val="24"/>
          <w:szCs w:val="24"/>
          <w:rtl/>
        </w:rPr>
        <w:t>مشاهدات:</w:t>
      </w:r>
    </w:p>
    <w:p w14:paraId="083D58E1" w14:textId="77777777" w:rsidR="00B2127C" w:rsidRDefault="00B2127C" w:rsidP="00B2127C">
      <w:pPr>
        <w:rPr>
          <w:rFonts w:eastAsiaTheme="minorEastAsia" w:cs="B Nazanin"/>
          <w:sz w:val="24"/>
          <w:szCs w:val="24"/>
          <w:rtl/>
        </w:rPr>
      </w:pPr>
      <w:r>
        <w:rPr>
          <w:rFonts w:eastAsiaTheme="minorEastAsia" w:cs="B Nazanin" w:hint="cs"/>
          <w:sz w:val="24"/>
          <w:szCs w:val="24"/>
          <w:rtl/>
        </w:rPr>
        <w:t xml:space="preserve">با فعال کردن سیگنال </w:t>
      </w:r>
      <w:r>
        <w:rPr>
          <w:rFonts w:eastAsiaTheme="minorEastAsia" w:cs="B Nazanin"/>
          <w:sz w:val="24"/>
          <w:szCs w:val="24"/>
        </w:rPr>
        <w:t>coin</w:t>
      </w:r>
      <w:r>
        <w:rPr>
          <w:rFonts w:eastAsiaTheme="minorEastAsia" w:cs="B Nazanin" w:hint="cs"/>
          <w:sz w:val="24"/>
          <w:szCs w:val="24"/>
          <w:rtl/>
        </w:rPr>
        <w:t xml:space="preserve"> به تعداد سکه های نمایش گر یک سکه اضافه می شود.</w:t>
      </w:r>
    </w:p>
    <w:p w14:paraId="348764B7" w14:textId="77777777" w:rsidR="00B2127C" w:rsidRDefault="00B2127C" w:rsidP="00B2127C">
      <w:pPr>
        <w:rPr>
          <w:rFonts w:eastAsiaTheme="minorEastAsia" w:cs="B Nazanin"/>
          <w:sz w:val="24"/>
          <w:szCs w:val="24"/>
          <w:rtl/>
        </w:rPr>
      </w:pPr>
      <w:r>
        <w:rPr>
          <w:rFonts w:eastAsiaTheme="minorEastAsia" w:cs="B Nazanin" w:hint="cs"/>
          <w:sz w:val="24"/>
          <w:szCs w:val="24"/>
          <w:rtl/>
        </w:rPr>
        <w:t>با گذشت دو پالس ساعت یک سکه از سکه های نمایشگر کاسته می شود.</w:t>
      </w:r>
    </w:p>
    <w:p w14:paraId="492F8411" w14:textId="77777777" w:rsidR="00B2127C" w:rsidRDefault="00B2127C" w:rsidP="00B2127C">
      <w:pPr>
        <w:rPr>
          <w:rFonts w:eastAsiaTheme="minorEastAsia" w:cs="B Nazanin"/>
          <w:sz w:val="24"/>
          <w:szCs w:val="24"/>
          <w:rtl/>
        </w:rPr>
      </w:pPr>
      <w:r>
        <w:rPr>
          <w:rFonts w:eastAsiaTheme="minorEastAsia" w:cs="B Nazanin" w:hint="cs"/>
          <w:sz w:val="24"/>
          <w:szCs w:val="24"/>
          <w:rtl/>
        </w:rPr>
        <w:t>با تمام شدن سکه ها سیگنال هشدار دهنده فعال می شود.</w:t>
      </w:r>
    </w:p>
    <w:p w14:paraId="3EEA53DF" w14:textId="77777777" w:rsidR="00B2127C" w:rsidRDefault="00B2127C" w:rsidP="00B2127C">
      <w:pPr>
        <w:rPr>
          <w:rFonts w:eastAsiaTheme="minorEastAsia" w:cs="B Nazanin"/>
          <w:sz w:val="24"/>
          <w:szCs w:val="24"/>
          <w:rtl/>
        </w:rPr>
      </w:pPr>
      <w:r>
        <w:rPr>
          <w:rFonts w:eastAsiaTheme="minorEastAsia" w:cs="B Nazanin" w:hint="cs"/>
          <w:sz w:val="24"/>
          <w:szCs w:val="24"/>
          <w:rtl/>
        </w:rPr>
        <w:t>با گذشت 3 پالس ساعت از روشن شدن سیگنال ساعت در صورت اضافه نکردن سکه سیگنال برقراری تماس قطع می شود.(در واقع چراغ برقراری تماس خاموش می شود)</w:t>
      </w:r>
    </w:p>
    <w:p w14:paraId="2F531C79" w14:textId="77777777" w:rsidR="00814B05" w:rsidRDefault="00814B05" w:rsidP="00B2127C">
      <w:pPr>
        <w:rPr>
          <w:rFonts w:ascii="Sahel" w:hAnsi="Sahel" w:cs="Sahel"/>
          <w:sz w:val="24"/>
          <w:szCs w:val="24"/>
          <w:rtl/>
        </w:rPr>
      </w:pPr>
    </w:p>
    <w:sectPr w:rsidR="00814B05" w:rsidSect="000E7778">
      <w:pgSz w:w="11906" w:h="16838"/>
      <w:pgMar w:top="426" w:right="720" w:bottom="720" w:left="720" w:header="708" w:footer="708" w:gutter="0"/>
      <w:pgBorders w:offsetFrom="page">
        <w:top w:val="double" w:sz="4" w:space="24" w:color="auto"/>
        <w:left w:val="double" w:sz="4" w:space="24" w:color="auto"/>
        <w:bottom w:val="double" w:sz="4" w:space="24" w:color="auto"/>
        <w:right w:val="double"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C18BE7" w14:textId="77777777" w:rsidR="00DA4F1F" w:rsidRDefault="00DA4F1F" w:rsidP="004C117A">
      <w:pPr>
        <w:spacing w:after="0" w:line="240" w:lineRule="auto"/>
      </w:pPr>
      <w:r>
        <w:separator/>
      </w:r>
    </w:p>
  </w:endnote>
  <w:endnote w:type="continuationSeparator" w:id="0">
    <w:p w14:paraId="657E2A68" w14:textId="77777777" w:rsidR="00DA4F1F" w:rsidRDefault="00DA4F1F" w:rsidP="004C11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118597B-12CF-4BD0-A705-1867760FF40E}"/>
    <w:embedBold r:id="rId2" w:fontKey="{CEBD1AFE-BAD5-471B-8D90-F751E6B08965}"/>
    <w:embedItalic r:id="rId3" w:fontKey="{FDEDDB7A-62D7-4208-978B-B45F2217F08B}"/>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4" w:fontKey="{E2B43C11-4F6A-43A6-94A8-7277CC3D427E}"/>
  </w:font>
  <w:font w:name="Ray">
    <w:altName w:val="Arial"/>
    <w:charset w:val="00"/>
    <w:family w:val="auto"/>
    <w:pitch w:val="variable"/>
    <w:sig w:usb0="80002003" w:usb1="00000000" w:usb2="00000008" w:usb3="00000000" w:csb0="00000041" w:csb1="00000000"/>
  </w:font>
  <w:font w:name="Calibri Light">
    <w:panose1 w:val="020F0302020204030204"/>
    <w:charset w:val="00"/>
    <w:family w:val="swiss"/>
    <w:pitch w:val="variable"/>
    <w:sig w:usb0="E4002EFF" w:usb1="C200247B" w:usb2="00000009" w:usb3="00000000" w:csb0="000001FF" w:csb1="00000000"/>
    <w:embedRegular r:id="rId5" w:fontKey="{EBBBAA9B-6B26-417A-98EF-675ABB13BD6D}"/>
  </w:font>
  <w:font w:name="IranNastaliq">
    <w:panose1 w:val="02020505000000020003"/>
    <w:charset w:val="00"/>
    <w:family w:val="roman"/>
    <w:pitch w:val="variable"/>
    <w:sig w:usb0="61002A87" w:usb1="80000000" w:usb2="00000008" w:usb3="00000000" w:csb0="000101FF" w:csb1="00000000"/>
    <w:embedRegular r:id="rId6" w:fontKey="{97F369E5-750D-4E10-9D25-9CCC2E5681F7}"/>
  </w:font>
  <w:font w:name="Vazirmatn">
    <w:altName w:val="Arial"/>
    <w:charset w:val="00"/>
    <w:family w:val="auto"/>
    <w:pitch w:val="variable"/>
    <w:sig w:usb0="80002003" w:usb1="80000000" w:usb2="00000008" w:usb3="00000000" w:csb0="00000041" w:csb1="00000000"/>
  </w:font>
  <w:font w:name="Sahel">
    <w:altName w:val="Arial"/>
    <w:charset w:val="00"/>
    <w:family w:val="swiss"/>
    <w:pitch w:val="variable"/>
    <w:sig w:usb0="80002003" w:usb1="80000000" w:usb2="00000008" w:usb3="00000000" w:csb0="00000041" w:csb1="00000000"/>
  </w:font>
  <w:font w:name="B Nazanin">
    <w:altName w:val="Courier New"/>
    <w:panose1 w:val="00000400000000000000"/>
    <w:charset w:val="B2"/>
    <w:family w:val="auto"/>
    <w:pitch w:val="variable"/>
    <w:sig w:usb0="00002000" w:usb1="80000000" w:usb2="00000008" w:usb3="00000000" w:csb0="00000040" w:csb1="00000000"/>
    <w:embedRegular r:id="rId7" w:fontKey="{743DD8E2-CB6A-4F2B-9B88-8C3B39B3A30F}"/>
    <w:embedBold r:id="rId8" w:fontKey="{3EE6C32C-9498-44CD-B103-3FE5AD99847D}"/>
  </w:font>
  <w:font w:name="Sakkal Majalla">
    <w:panose1 w:val="02000000000000000000"/>
    <w:charset w:val="00"/>
    <w:family w:val="auto"/>
    <w:pitch w:val="variable"/>
    <w:sig w:usb0="A0002027" w:usb1="80000000" w:usb2="00000108" w:usb3="00000000" w:csb0="000000D3" w:csb1="00000000"/>
    <w:embedRegular r:id="rId9" w:fontKey="{19EE14DC-744B-4C48-93E1-61E5D3B4992C}"/>
  </w:font>
  <w:font w:name="Cambria Math">
    <w:panose1 w:val="02040503050406030204"/>
    <w:charset w:val="00"/>
    <w:family w:val="roman"/>
    <w:pitch w:val="variable"/>
    <w:sig w:usb0="E00006FF" w:usb1="420024FF" w:usb2="02000000" w:usb3="00000000" w:csb0="0000019F" w:csb1="00000000"/>
    <w:embedItalic r:id="rId10" w:fontKey="{170BA9ED-B945-4438-A907-1A133440C33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A28A3" w14:textId="77777777" w:rsidR="00DA4F1F" w:rsidRDefault="00DA4F1F" w:rsidP="004C117A">
      <w:pPr>
        <w:spacing w:after="0" w:line="240" w:lineRule="auto"/>
      </w:pPr>
      <w:r>
        <w:separator/>
      </w:r>
    </w:p>
  </w:footnote>
  <w:footnote w:type="continuationSeparator" w:id="0">
    <w:p w14:paraId="49B6CEF5" w14:textId="77777777" w:rsidR="00DA4F1F" w:rsidRDefault="00DA4F1F" w:rsidP="004C117A">
      <w:pPr>
        <w:spacing w:after="0" w:line="240" w:lineRule="auto"/>
      </w:pPr>
      <w:r>
        <w:continuationSeparator/>
      </w:r>
    </w:p>
  </w:footnote>
  <w:footnote w:id="1">
    <w:p w14:paraId="18E57F53" w14:textId="77777777" w:rsidR="00B2127C" w:rsidRPr="004B2492" w:rsidRDefault="00B2127C" w:rsidP="00B2127C">
      <w:pPr>
        <w:pStyle w:val="FootnoteText"/>
        <w:rPr>
          <w:rFonts w:eastAsiaTheme="minorEastAsia"/>
        </w:rPr>
      </w:pPr>
      <w:r>
        <w:rPr>
          <w:rStyle w:val="FootnoteReference"/>
        </w:rPr>
        <w:footnoteRef/>
      </w:r>
      <w:r>
        <w:t xml:space="preserve"> </w:t>
      </w:r>
      <m:oMath>
        <m:r>
          <w:rPr>
            <w:rFonts w:ascii="Cambria Math" w:hAnsi="Cambria Math"/>
          </w:rPr>
          <m:t>Bread board</m:t>
        </m:r>
      </m:oMath>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BC6516"/>
    <w:multiLevelType w:val="multilevel"/>
    <w:tmpl w:val="A350D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A8F1CF0"/>
    <w:multiLevelType w:val="hybridMultilevel"/>
    <w:tmpl w:val="9CAE3B48"/>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567B7542"/>
    <w:multiLevelType w:val="hybridMultilevel"/>
    <w:tmpl w:val="54387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FB2F98"/>
    <w:multiLevelType w:val="multilevel"/>
    <w:tmpl w:val="30EC59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2"/>
  </w:num>
  <w:num w:numId="2">
    <w:abstractNumId w:val="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lvlOverride w:ilvl="1"/>
    <w:lvlOverride w:ilvl="2"/>
    <w:lvlOverride w:ilvl="3"/>
    <w:lvlOverride w:ilvl="4"/>
    <w:lvlOverride w:ilvl="5"/>
    <w:lvlOverride w:ilvl="6"/>
    <w:lvlOverride w:ilvl="7"/>
    <w:lvlOverride w:ilvl="8"/>
  </w:num>
  <w:num w:numId="4">
    <w:abstractNumId w:val="0"/>
    <w:lvlOverride w:ilvl="0"/>
    <w:lvlOverride w:ilvl="1"/>
    <w:lvlOverride w:ilvl="2"/>
    <w:lvlOverride w:ilvl="3"/>
    <w:lvlOverride w:ilvl="4"/>
    <w:lvlOverride w:ilvl="5"/>
    <w:lvlOverride w:ilvl="6"/>
    <w:lvlOverride w:ilvl="7"/>
    <w:lvlOverride w:ilvl="8"/>
  </w:num>
  <w:num w:numId="5">
    <w:abstractNumId w:val="3"/>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17A"/>
    <w:rsid w:val="00004BA1"/>
    <w:rsid w:val="00016098"/>
    <w:rsid w:val="00031A5F"/>
    <w:rsid w:val="000342E0"/>
    <w:rsid w:val="000B2774"/>
    <w:rsid w:val="000E7778"/>
    <w:rsid w:val="00183BFB"/>
    <w:rsid w:val="001D7A23"/>
    <w:rsid w:val="00202407"/>
    <w:rsid w:val="00262ED5"/>
    <w:rsid w:val="002B5BF5"/>
    <w:rsid w:val="002C27D2"/>
    <w:rsid w:val="003022FD"/>
    <w:rsid w:val="0032096E"/>
    <w:rsid w:val="003560D0"/>
    <w:rsid w:val="00393D40"/>
    <w:rsid w:val="00477802"/>
    <w:rsid w:val="004C117A"/>
    <w:rsid w:val="006941DA"/>
    <w:rsid w:val="006952D5"/>
    <w:rsid w:val="00775B21"/>
    <w:rsid w:val="00814B05"/>
    <w:rsid w:val="00836622"/>
    <w:rsid w:val="008747F4"/>
    <w:rsid w:val="00B2127C"/>
    <w:rsid w:val="00B4539B"/>
    <w:rsid w:val="00BA0985"/>
    <w:rsid w:val="00BE2642"/>
    <w:rsid w:val="00BF10E2"/>
    <w:rsid w:val="00C13CB5"/>
    <w:rsid w:val="00C27191"/>
    <w:rsid w:val="00C44919"/>
    <w:rsid w:val="00CC5458"/>
    <w:rsid w:val="00DA4F1F"/>
    <w:rsid w:val="00DD5DC6"/>
    <w:rsid w:val="00E0034B"/>
    <w:rsid w:val="00EE0214"/>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CCF3C"/>
  <w15:chartTrackingRefBased/>
  <w15:docId w15:val="{E695961B-5768-4F7A-9D30-F2A5B3372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fa-IR"/>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0214"/>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32096E"/>
    <w:pPr>
      <w:shd w:val="solid" w:color="auto" w:fill="auto"/>
      <w:bidi w:val="0"/>
      <w:spacing w:after="0" w:line="240" w:lineRule="auto"/>
      <w:ind w:firstLine="260"/>
      <w:jc w:val="both"/>
    </w:pPr>
    <w:rPr>
      <w:rFonts w:ascii="Consolas" w:hAnsi="Consolas" w:cs="Ray"/>
      <w:color w:val="A6A6A6" w:themeColor="background1" w:themeShade="A6"/>
      <w:sz w:val="24"/>
      <w:szCs w:val="24"/>
    </w:rPr>
  </w:style>
  <w:style w:type="character" w:customStyle="1" w:styleId="CodeChar">
    <w:name w:val="Code Char"/>
    <w:basedOn w:val="DefaultParagraphFont"/>
    <w:link w:val="Code"/>
    <w:rsid w:val="0032096E"/>
    <w:rPr>
      <w:rFonts w:ascii="Consolas" w:hAnsi="Consolas" w:cs="Ray"/>
      <w:color w:val="A6A6A6" w:themeColor="background1" w:themeShade="A6"/>
      <w:sz w:val="24"/>
      <w:szCs w:val="24"/>
      <w:shd w:val="solid" w:color="auto" w:fill="auto"/>
    </w:rPr>
  </w:style>
  <w:style w:type="paragraph" w:styleId="ListParagraph">
    <w:name w:val="List Paragraph"/>
    <w:basedOn w:val="Normal"/>
    <w:uiPriority w:val="34"/>
    <w:qFormat/>
    <w:rsid w:val="000E7778"/>
    <w:pPr>
      <w:ind w:left="720"/>
      <w:contextualSpacing/>
    </w:pPr>
  </w:style>
  <w:style w:type="paragraph" w:styleId="FootnoteText">
    <w:name w:val="footnote text"/>
    <w:basedOn w:val="Normal"/>
    <w:link w:val="FootnoteTextChar"/>
    <w:uiPriority w:val="99"/>
    <w:semiHidden/>
    <w:unhideWhenUsed/>
    <w:rsid w:val="004C117A"/>
    <w:pPr>
      <w:bidi w:val="0"/>
      <w:spacing w:after="0" w:line="240" w:lineRule="auto"/>
    </w:pPr>
    <w:rPr>
      <w:sz w:val="20"/>
      <w:szCs w:val="20"/>
      <w:lang w:bidi="ar-SA"/>
    </w:rPr>
  </w:style>
  <w:style w:type="character" w:customStyle="1" w:styleId="FootnoteTextChar">
    <w:name w:val="Footnote Text Char"/>
    <w:basedOn w:val="DefaultParagraphFont"/>
    <w:link w:val="FootnoteText"/>
    <w:uiPriority w:val="99"/>
    <w:semiHidden/>
    <w:rsid w:val="004C117A"/>
    <w:rPr>
      <w:sz w:val="20"/>
      <w:szCs w:val="20"/>
      <w:lang w:bidi="ar-SA"/>
    </w:rPr>
  </w:style>
  <w:style w:type="paragraph" w:styleId="Title">
    <w:name w:val="Title"/>
    <w:basedOn w:val="Normal"/>
    <w:next w:val="Normal"/>
    <w:link w:val="TitleChar"/>
    <w:uiPriority w:val="10"/>
    <w:qFormat/>
    <w:rsid w:val="004C117A"/>
    <w:pPr>
      <w:bidi w:val="0"/>
      <w:spacing w:after="0" w:line="240" w:lineRule="auto"/>
      <w:contextualSpacing/>
    </w:pPr>
    <w:rPr>
      <w:rFonts w:asciiTheme="majorHAnsi" w:eastAsiaTheme="majorEastAsia" w:hAnsiTheme="majorHAnsi" w:cstheme="majorBidi"/>
      <w:spacing w:val="-10"/>
      <w:kern w:val="28"/>
      <w:sz w:val="56"/>
      <w:szCs w:val="56"/>
      <w:lang w:bidi="ar-SA"/>
      <w14:ligatures w14:val="none"/>
    </w:rPr>
  </w:style>
  <w:style w:type="character" w:customStyle="1" w:styleId="TitleChar">
    <w:name w:val="Title Char"/>
    <w:basedOn w:val="DefaultParagraphFont"/>
    <w:link w:val="Title"/>
    <w:uiPriority w:val="10"/>
    <w:rsid w:val="004C117A"/>
    <w:rPr>
      <w:rFonts w:asciiTheme="majorHAnsi" w:eastAsiaTheme="majorEastAsia" w:hAnsiTheme="majorHAnsi" w:cstheme="majorBidi"/>
      <w:spacing w:val="-10"/>
      <w:kern w:val="28"/>
      <w:sz w:val="56"/>
      <w:szCs w:val="56"/>
      <w:lang w:bidi="ar-SA"/>
      <w14:ligatures w14:val="none"/>
    </w:rPr>
  </w:style>
  <w:style w:type="character" w:styleId="FootnoteReference">
    <w:name w:val="footnote reference"/>
    <w:basedOn w:val="DefaultParagraphFont"/>
    <w:uiPriority w:val="99"/>
    <w:semiHidden/>
    <w:unhideWhenUsed/>
    <w:rsid w:val="004C117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7717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oteBook\Documents\Custom%20Office%20Templates\Az5_Pre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Az5_PreReport.dotx</Template>
  <TotalTime>7</TotalTime>
  <Pages>4</Pages>
  <Words>571</Words>
  <Characters>3258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پیش گزارش آزمایش ۵</dc:title>
  <dc:subject/>
  <dc:creator>NoteBook</dc:creator>
  <cp:keywords/>
  <dc:description/>
  <cp:lastModifiedBy>kasra</cp:lastModifiedBy>
  <cp:revision>15</cp:revision>
  <dcterms:created xsi:type="dcterms:W3CDTF">2024-08-09T21:50:00Z</dcterms:created>
  <dcterms:modified xsi:type="dcterms:W3CDTF">2024-08-09T21:58:00Z</dcterms:modified>
</cp:coreProperties>
</file>